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黑体" w:eastAsia="仿宋_GB2312"/>
          <w:sz w:val="32"/>
          <w:szCs w:val="32"/>
          <w:shd w:val="clear" w:color="auto" w:fill="FFFFFF" w:themeFill="background1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 w:themeFill="background1"/>
          <w:lang w:val="en-US" w:eastAsia="zh-CN"/>
        </w:rPr>
        <w:t>白银市妇幼保健院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color="auto" w:fill="FFFFFF" w:themeFill="background1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222222"/>
          <w:kern w:val="0"/>
          <w:sz w:val="36"/>
          <w:szCs w:val="36"/>
          <w:shd w:val="clear" w:color="auto" w:fill="FFFFFF" w:themeFill="background1"/>
        </w:rPr>
        <w:t>引进专业人才报名登记表</w:t>
      </w:r>
    </w:p>
    <w:tbl>
      <w:tblPr>
        <w:tblStyle w:val="2"/>
        <w:tblpPr w:leftFromText="180" w:rightFromText="180" w:vertAnchor="text" w:horzAnchor="margin" w:tblpXSpec="center" w:tblpY="242"/>
        <w:tblW w:w="9641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079"/>
        <w:gridCol w:w="180"/>
        <w:gridCol w:w="1080"/>
        <w:gridCol w:w="226"/>
        <w:gridCol w:w="854"/>
        <w:gridCol w:w="718"/>
        <w:gridCol w:w="542"/>
        <w:gridCol w:w="1248"/>
        <w:gridCol w:w="9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姓    名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性    别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8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照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bCs/>
                <w:position w:val="8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8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民    族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出生年月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政治面貌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hint="eastAsia"/>
                <w:bCs/>
                <w:position w:val="10"/>
                <w:sz w:val="30"/>
                <w:szCs w:val="30"/>
              </w:rPr>
            </w:pPr>
            <w:r>
              <w:rPr>
                <w:rFonts w:hint="eastAsia"/>
                <w:bCs/>
                <w:position w:val="10"/>
                <w:sz w:val="30"/>
                <w:szCs w:val="30"/>
              </w:rPr>
              <w:t>健康状况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生源地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  <w:r>
              <w:rPr>
                <w:rFonts w:hint="eastAsia"/>
                <w:bCs/>
                <w:position w:val="5"/>
                <w:sz w:val="30"/>
                <w:szCs w:val="30"/>
              </w:rPr>
              <w:t>身份证号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5"/>
                <w:sz w:val="30"/>
                <w:szCs w:val="30"/>
              </w:rPr>
            </w:pPr>
          </w:p>
        </w:tc>
        <w:tc>
          <w:tcPr>
            <w:tcW w:w="1988" w:type="dxa"/>
            <w:gridSpan w:val="2"/>
            <w:vMerge w:val="continue"/>
            <w:tcBorders>
              <w:top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bCs/>
                <w:position w:val="-1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本科/专科生毕业</w:t>
            </w:r>
          </w:p>
          <w:p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80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院校、时间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专业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7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联系电话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固定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有何特长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手机</w:t>
            </w:r>
          </w:p>
        </w:tc>
        <w:tc>
          <w:tcPr>
            <w:tcW w:w="30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42"/>
                <w:sz w:val="30"/>
                <w:szCs w:val="30"/>
              </w:rPr>
            </w:pPr>
            <w:r>
              <w:rPr>
                <w:rFonts w:hint="eastAsia"/>
                <w:bCs/>
                <w:position w:val="-42"/>
                <w:sz w:val="30"/>
                <w:szCs w:val="30"/>
              </w:rPr>
              <w:t>英语等级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应聘单位及岗位</w:t>
            </w:r>
          </w:p>
        </w:tc>
        <w:tc>
          <w:tcPr>
            <w:tcW w:w="791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通信地址</w:t>
            </w:r>
          </w:p>
        </w:tc>
        <w:tc>
          <w:tcPr>
            <w:tcW w:w="791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7" w:hRule="atLeast"/>
        </w:trPr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简  历</w:t>
            </w:r>
          </w:p>
        </w:tc>
        <w:tc>
          <w:tcPr>
            <w:tcW w:w="7915" w:type="dxa"/>
            <w:gridSpan w:val="10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7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 xml:space="preserve">大学期间  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91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7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家庭成员及主要社会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关系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 xml:space="preserve"> 称谓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姓 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面貌</w:t>
            </w: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140" w:firstLineChars="50"/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position w:val="-6"/>
                <w:sz w:val="28"/>
                <w:szCs w:val="28"/>
              </w:rPr>
              <w:t>工作(学习)单位及职务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  <w:tc>
          <w:tcPr>
            <w:tcW w:w="323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hint="eastAsia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7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</w:tc>
        <w:tc>
          <w:tcPr>
            <w:tcW w:w="7915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Cs/>
                <w:position w:val="-6"/>
                <w:sz w:val="30"/>
                <w:szCs w:val="30"/>
              </w:rPr>
            </w:pPr>
            <w:r>
              <w:rPr>
                <w:rFonts w:hint="eastAsia"/>
                <w:bCs/>
                <w:position w:val="-6"/>
                <w:sz w:val="30"/>
                <w:szCs w:val="30"/>
              </w:rPr>
              <w:t>注：主要包括配偶、子女、父母及其他重要社会关系（与</w:t>
            </w:r>
            <w:r>
              <w:rPr>
                <w:rFonts w:hint="eastAsia"/>
                <w:bCs/>
                <w:position w:val="-6"/>
                <w:sz w:val="30"/>
                <w:szCs w:val="30"/>
                <w:lang w:val="en-US" w:eastAsia="zh-CN"/>
              </w:rPr>
              <w:t>引才</w:t>
            </w:r>
            <w:r>
              <w:rPr>
                <w:rFonts w:hint="eastAsia"/>
                <w:bCs/>
                <w:position w:val="-6"/>
                <w:sz w:val="30"/>
                <w:szCs w:val="30"/>
              </w:rPr>
              <w:t>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5" w:hRule="atLeast"/>
        </w:trPr>
        <w:tc>
          <w:tcPr>
            <w:tcW w:w="9641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Cs/>
                <w:position w:val="-30"/>
                <w:sz w:val="36"/>
                <w:szCs w:val="36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 w:cs="Times New Roman"/>
                <w:bCs/>
                <w:position w:val="-30"/>
                <w:sz w:val="44"/>
                <w:szCs w:val="44"/>
              </w:rPr>
            </w:pPr>
            <w:r>
              <w:rPr>
                <w:rFonts w:hint="eastAsia" w:ascii="Times New Roman" w:hAnsi="Times New Roman" w:eastAsia="宋体" w:cs="Times New Roman"/>
                <w:bCs/>
                <w:position w:val="-30"/>
                <w:sz w:val="36"/>
                <w:szCs w:val="36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rPr>
                <w:rFonts w:hint="eastAsia"/>
                <w:bCs/>
                <w:position w:val="-30"/>
                <w:sz w:val="30"/>
                <w:szCs w:val="30"/>
              </w:rPr>
            </w:pPr>
          </w:p>
          <w:p>
            <w:pPr>
              <w:adjustRightInd w:val="0"/>
              <w:snapToGrid w:val="0"/>
              <w:ind w:firstLine="601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/>
                <w:bCs/>
                <w:position w:val="-30"/>
                <w:sz w:val="30"/>
                <w:szCs w:val="30"/>
              </w:rPr>
              <w:t>我已阅读</w:t>
            </w:r>
            <w:r>
              <w:rPr>
                <w:rFonts w:hint="eastAsia"/>
                <w:bCs/>
                <w:position w:val="-30"/>
                <w:sz w:val="30"/>
                <w:szCs w:val="30"/>
                <w:lang w:val="en-US" w:eastAsia="zh-CN"/>
              </w:rPr>
              <w:t>2023年</w:t>
            </w:r>
            <w:r>
              <w:rPr>
                <w:rFonts w:hint="eastAsia"/>
                <w:bCs/>
                <w:position w:val="-30"/>
                <w:sz w:val="30"/>
                <w:szCs w:val="30"/>
              </w:rPr>
              <w:t>贵单位发布的引进招聘紧缺人才相关信息，理解其内容，符合岗位条件要求。现郑重承诺：本人所提供的个人信息、各类证明材料、证件均真实有效，在校期间无任何不良记录，毕业后能够正常提供毕业证、学位证、就业报到证及档案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firstLine="280" w:firstLineChars="100"/>
              <w:rPr>
                <w:rFonts w:hint="eastAsia" w:ascii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/>
                <w:bCs/>
                <w:position w:val="-6"/>
                <w:sz w:val="28"/>
                <w:szCs w:val="28"/>
              </w:rPr>
              <w:t>应聘人员签字：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OWU2ZjZlNGU3OTUzM2YyNTM0ZWU1NzkxZDczYTcifQ=="/>
  </w:docVars>
  <w:rsids>
    <w:rsidRoot w:val="097759FA"/>
    <w:rsid w:val="0977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2023-06-19T07:17:00Z</dcterms:created>
  <dc:creator>枫桥夜泊</dc:creator>
  <cp:lastModifiedBy>枫桥夜泊</cp:lastModifiedBy>
  <dcterms:modified xsi:type="dcterms:W3CDTF">2023-06-19T07:17:59Z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9218BD2A96634446AD60C9E735D5A641_11</vt:lpwstr>
  </property>
</Properties>
</file>