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default" w:ascii="Calibri" w:hAnsi="Calibri" w:cs="Times New Roman"/>
          <w:lang w:val="en-US" w:eastAsia="zh-CN"/>
        </w:rPr>
      </w:pPr>
      <w:r>
        <w:rPr>
          <w:rFonts w:hint="eastAsia" w:ascii="Calibri" w:hAnsi="Calibri" w:cs="Times New Roman"/>
          <w:lang w:val="en-US" w:eastAsia="zh-CN"/>
        </w:rPr>
        <w:t>附件2：体能测试标准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jc w:val="center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（一）游泳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评分标准</w:t>
      </w:r>
    </w:p>
    <w:tbl>
      <w:tblPr>
        <w:tblStyle w:val="5"/>
        <w:tblW w:w="8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3122"/>
        <w:gridCol w:w="3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32"/>
                <w:lang w:eastAsia="zh-CN"/>
              </w:rPr>
              <w:t>得分</w:t>
            </w:r>
          </w:p>
        </w:tc>
        <w:tc>
          <w:tcPr>
            <w:tcW w:w="31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100米</w:t>
            </w:r>
          </w:p>
        </w:tc>
        <w:tc>
          <w:tcPr>
            <w:tcW w:w="31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100分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95分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90分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85分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6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80分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75分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70分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65分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60分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spacing w:line="600" w:lineRule="exact"/>
        <w:ind w:firstLine="640" w:firstLineChars="200"/>
        <w:jc w:val="center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line="600" w:lineRule="exact"/>
        <w:jc w:val="center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（二）单杠引体向上评分标准（次/2分钟）</w:t>
      </w:r>
    </w:p>
    <w:tbl>
      <w:tblPr>
        <w:tblStyle w:val="5"/>
        <w:tblpPr w:leftFromText="180" w:rightFromText="180" w:vertAnchor="text" w:horzAnchor="page" w:tblpXSpec="center" w:tblpY="337"/>
        <w:tblOverlap w:val="never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599"/>
        <w:gridCol w:w="1599"/>
        <w:gridCol w:w="1599"/>
        <w:gridCol w:w="1599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90" w:type="dxa"/>
            <w:tcBorders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得分</w:t>
            </w:r>
          </w:p>
        </w:tc>
        <w:tc>
          <w:tcPr>
            <w:tcW w:w="15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18-24岁</w:t>
            </w:r>
          </w:p>
        </w:tc>
        <w:tc>
          <w:tcPr>
            <w:tcW w:w="15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25-27岁</w:t>
            </w:r>
          </w:p>
        </w:tc>
        <w:tc>
          <w:tcPr>
            <w:tcW w:w="15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28-30岁</w:t>
            </w:r>
          </w:p>
        </w:tc>
        <w:tc>
          <w:tcPr>
            <w:tcW w:w="15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31-33岁</w:t>
            </w:r>
          </w:p>
        </w:tc>
        <w:tc>
          <w:tcPr>
            <w:tcW w:w="161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34-36岁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90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 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90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 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90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 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90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85 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1l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90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 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90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 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90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 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90" w:type="dxa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 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90" w:type="dxa"/>
            <w:tcBorders>
              <w:top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 分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</w:tbl>
    <w:p>
      <w:pPr>
        <w:jc w:val="center"/>
        <w:rPr>
          <w:rFonts w:ascii="Times New Roman" w:hAnsi="Times New Roman" w:eastAsia="华文中宋" w:cs="Times New Roman"/>
          <w:color w:val="auto"/>
          <w:sz w:val="32"/>
          <w:szCs w:val="32"/>
        </w:rPr>
      </w:pPr>
    </w:p>
    <w:p>
      <w:pPr>
        <w:rPr>
          <w:rFonts w:hint="default" w:hAnsi="Times New Roman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（三）双杠臂屈伸（次/2分钟）</w:t>
      </w:r>
    </w:p>
    <w:tbl>
      <w:tblPr>
        <w:tblStyle w:val="5"/>
        <w:tblpPr w:leftFromText="180" w:rightFromText="180" w:vertAnchor="text" w:horzAnchor="page" w:tblpXSpec="center" w:tblpY="337"/>
        <w:tblOverlap w:val="never"/>
        <w:tblW w:w="89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561"/>
        <w:gridCol w:w="1561"/>
        <w:gridCol w:w="1561"/>
        <w:gridCol w:w="1561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得分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18-24岁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25-27岁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28-30岁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31-33岁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34-36岁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21" w:type="dxa"/>
            <w:tcBorders>
              <w:top w:val="single" w:color="231F20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 分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34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21" w:type="dxa"/>
            <w:tcBorders>
              <w:top w:val="single" w:color="231F20" w:sz="4" w:space="0"/>
              <w:left w:val="single" w:color="auto" w:sz="4" w:space="0"/>
              <w:bottom w:val="single" w:color="auto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 分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 分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85 分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 分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 分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 分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2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 分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21" w:type="dxa"/>
            <w:tcBorders>
              <w:top w:val="single" w:color="231F20" w:sz="4" w:space="0"/>
              <w:left w:val="single" w:color="231F20" w:sz="4" w:space="0"/>
              <w:bottom w:val="single" w:color="auto" w:sz="4" w:space="0"/>
              <w:right w:val="single" w:color="231F2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 分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</w:tr>
    </w:tbl>
    <w:p>
      <w:pPr>
        <w:jc w:val="center"/>
        <w:rPr>
          <w:rFonts w:ascii="Times New Roman" w:hAnsi="Times New Roman" w:eastAsia="华文中宋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ind w:firstLine="627" w:firstLineChars="196"/>
        <w:jc w:val="center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（四）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男子3000m评分标准（分钟）</w:t>
      </w:r>
    </w:p>
    <w:tbl>
      <w:tblPr>
        <w:tblStyle w:val="5"/>
        <w:tblW w:w="8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568"/>
        <w:gridCol w:w="1568"/>
        <w:gridCol w:w="1568"/>
        <w:gridCol w:w="1568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得分</w:t>
            </w:r>
          </w:p>
        </w:tc>
        <w:tc>
          <w:tcPr>
            <w:tcW w:w="15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-24岁</w:t>
            </w:r>
          </w:p>
        </w:tc>
        <w:tc>
          <w:tcPr>
            <w:tcW w:w="15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25-27岁</w:t>
            </w:r>
          </w:p>
        </w:tc>
        <w:tc>
          <w:tcPr>
            <w:tcW w:w="15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28-30岁</w:t>
            </w:r>
          </w:p>
        </w:tc>
        <w:tc>
          <w:tcPr>
            <w:tcW w:w="15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31-33岁</w:t>
            </w:r>
          </w:p>
        </w:tc>
        <w:tc>
          <w:tcPr>
            <w:tcW w:w="15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</w:rPr>
              <w:t>34-36岁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100分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12′05″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11′30″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12′05″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12′40″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13′35″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95分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12′15″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11′40″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12′15″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12′50″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13′55″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90分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12′25″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11′50″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12′25″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13′00″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14′15″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85分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12′45″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12′10″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12′45″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13′20″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14′35″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80分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13′05″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12′30″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13′05″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13′40″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14′55″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75分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13′25″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12′50″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13′25″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14′00″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15′15″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70分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13′45″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13′10″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13′45″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14′20″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15′35″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65分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14′05″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13′30″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14′05″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14′40″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16′05″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60分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14′25″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13′50″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14′25″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15′00″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16′35″</w:t>
            </w:r>
          </w:p>
        </w:tc>
      </w:tr>
    </w:tbl>
    <w:p>
      <w:pPr>
        <w:rPr>
          <w:rFonts w:hint="default" w:hAnsi="Times New Roman" w:cs="Times New Roman"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xMTUyNDA2MGQwYWJhNTNhYjkyMDRmMmI1YmM0ZDkifQ=="/>
  </w:docVars>
  <w:rsids>
    <w:rsidRoot w:val="00000000"/>
    <w:rsid w:val="1E2B29DE"/>
    <w:rsid w:val="1F1F489E"/>
    <w:rsid w:val="309738DA"/>
    <w:rsid w:val="34C752A4"/>
    <w:rsid w:val="3CAB6D73"/>
    <w:rsid w:val="45224391"/>
    <w:rsid w:val="4FDF4445"/>
    <w:rsid w:val="5334602C"/>
    <w:rsid w:val="5EDD5E18"/>
    <w:rsid w:val="5F973CB2"/>
    <w:rsid w:val="6AA017E0"/>
    <w:rsid w:val="6F3F4678"/>
    <w:rsid w:val="72EFB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line="560" w:lineRule="exact"/>
      <w:jc w:val="center"/>
      <w:outlineLvl w:val="1"/>
    </w:pPr>
    <w:rPr>
      <w:rFonts w:eastAsia="黑体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customStyle="1" w:styleId="7">
    <w:name w:val="PlainText"/>
    <w:qFormat/>
    <w:uiPriority w:val="0"/>
    <w:pPr>
      <w:widowControl w:val="0"/>
      <w:spacing w:line="240" w:lineRule="auto"/>
      <w:jc w:val="both"/>
      <w:textAlignment w:val="baseline"/>
    </w:pPr>
    <w:rPr>
      <w:rFonts w:ascii="宋体" w:hAnsi="Courier New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</Words>
  <Characters>750</Characters>
  <Lines>0</Lines>
  <Paragraphs>0</Paragraphs>
  <TotalTime>2</TotalTime>
  <ScaleCrop>false</ScaleCrop>
  <LinksUpToDate>false</LinksUpToDate>
  <CharactersWithSpaces>770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2023-02-22T18:32:00Z</dcterms:created>
  <dc:creator>Administrator</dc:creator>
  <cp:lastModifiedBy>Cheung</cp:lastModifiedBy>
  <dcterms:modified xsi:type="dcterms:W3CDTF">2023-04-29T02:36:23Z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D0578E5158F5435F9040A1FECA4849F6_13</vt:lpwstr>
  </property>
</Properties>
</file>