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</w:t>
      </w:r>
    </w:p>
    <w:p>
      <w:pPr>
        <w:spacing w:before="312" w:beforeLines="100" w:after="312" w:afterLines="100" w:line="56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广州市白云区政务服务数据管理局政府雇员招聘岗位需求表</w:t>
      </w:r>
    </w:p>
    <w:tbl>
      <w:tblPr>
        <w:tblStyle w:val="3"/>
        <w:tblW w:w="15262" w:type="dxa"/>
        <w:tblInd w:w="-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828"/>
        <w:gridCol w:w="855"/>
        <w:gridCol w:w="870"/>
        <w:gridCol w:w="900"/>
        <w:gridCol w:w="2973"/>
        <w:gridCol w:w="2519"/>
        <w:gridCol w:w="839"/>
        <w:gridCol w:w="5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名称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岗位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类别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本科专业名称及代码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kern w:val="0"/>
                <w:sz w:val="24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专业名称及代码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auto"/>
                <w:sz w:val="44"/>
                <w:szCs w:val="44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kern w:val="0"/>
                <w:sz w:val="24"/>
                <w:lang w:bidi="ar"/>
              </w:rPr>
              <w:t>其它要求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43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行政辅助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大专及以上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行政管理（B120402）、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公共事业管理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B120401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汉语言文学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B050101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  <w:p/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文秘类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C0502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</w:p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公共管理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C1207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  <w:bookmarkStart w:id="0" w:name="_GoBack"/>
            <w:bookmarkEnd w:id="0"/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35周岁及以下</w:t>
            </w:r>
          </w:p>
        </w:tc>
        <w:tc>
          <w:tcPr>
            <w:tcW w:w="5039" w:type="dxa"/>
            <w:noWrap w:val="0"/>
            <w:vAlign w:val="center"/>
          </w:tcPr>
          <w:p/>
          <w:p>
            <w:pPr>
              <w:widowControl/>
              <w:numPr>
                <w:ilvl w:val="-1"/>
                <w:numId w:val="0"/>
              </w:numPr>
              <w:spacing w:line="240" w:lineRule="auto"/>
              <w:jc w:val="both"/>
              <w:textAlignment w:val="center"/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1.对工作耐心细致，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有较好的文稿写作、沟通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表达和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协调能力，具有团队精神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2.服从工作安排。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auto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9" w:hRule="atLeast"/>
        </w:trPr>
        <w:tc>
          <w:tcPr>
            <w:tcW w:w="43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行政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文员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行政辅助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岗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大专及以上</w:t>
            </w:r>
          </w:p>
        </w:tc>
        <w:tc>
          <w:tcPr>
            <w:tcW w:w="297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计算机类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B0809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软件技术（C081405）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35周岁及以下</w:t>
            </w:r>
          </w:p>
        </w:tc>
        <w:tc>
          <w:tcPr>
            <w:tcW w:w="5039" w:type="dxa"/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bidi="ar"/>
              </w:rPr>
              <w:t>吃苦耐劳，对工作认真细致、负责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有较强的组织协调、文字书写和计算机应用操作能力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。</w:t>
            </w:r>
          </w:p>
          <w:p>
            <w:pPr>
              <w:widowControl/>
              <w:numPr>
                <w:ilvl w:val="0"/>
                <w:numId w:val="1"/>
              </w:numPr>
              <w:spacing w:line="240" w:lineRule="auto"/>
              <w:jc w:val="both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服从工作安排。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7FCDBA"/>
    <w:multiLevelType w:val="singleLevel"/>
    <w:tmpl w:val="7D7FCD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C4F3D"/>
    <w:rsid w:val="082C4F3D"/>
    <w:rsid w:val="66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2023-06-14T02:58:00Z</dcterms:created>
  <dc:creator>方淑琼</dc:creator>
  <cp:lastModifiedBy>方淑琼</cp:lastModifiedBy>
  <dcterms:modified xsi:type="dcterms:W3CDTF">2023-06-14T02:59:41Z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84B6138520DC4872B5BDC0A878786813</vt:lpwstr>
  </property>
</Properties>
</file>