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auto"/>
          <w:spacing w:val="-18"/>
          <w:w w:val="100"/>
          <w:kern w:val="36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pacing w:val="-18"/>
          <w:w w:val="100"/>
          <w:kern w:val="36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pacing w:val="-18"/>
          <w:w w:val="100"/>
          <w:kern w:val="36"/>
          <w:sz w:val="32"/>
          <w:szCs w:val="32"/>
          <w:lang w:val="en-US" w:eastAsia="zh-CN"/>
        </w:rPr>
        <w:t>2</w:t>
      </w:r>
    </w:p>
    <w:p>
      <w:pPr>
        <w:widowControl w:val="0"/>
        <w:wordWrap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w w:val="7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8"/>
          <w:w w:val="74"/>
          <w:kern w:val="36"/>
          <w:sz w:val="44"/>
          <w:szCs w:val="44"/>
        </w:rPr>
        <w:t>昆明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pacing w:val="-18"/>
          <w:w w:val="74"/>
          <w:kern w:val="36"/>
          <w:sz w:val="44"/>
          <w:szCs w:val="44"/>
        </w:rPr>
        <w:t>滇池国家旅游度假区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8"/>
          <w:w w:val="74"/>
          <w:sz w:val="44"/>
          <w:szCs w:val="44"/>
          <w:shd w:val="clear" w:color="040000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8"/>
          <w:w w:val="74"/>
          <w:sz w:val="44"/>
          <w:szCs w:val="44"/>
          <w:shd w:val="clear" w:color="040000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8"/>
          <w:w w:val="74"/>
          <w:sz w:val="44"/>
          <w:szCs w:val="44"/>
          <w:shd w:val="clear" w:color="040000" w:fill="FFFFFF"/>
        </w:rPr>
        <w:t>年事业单位公开招聘工作人员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8"/>
          <w:w w:val="74"/>
          <w:sz w:val="44"/>
          <w:szCs w:val="44"/>
          <w:shd w:val="clear" w:color="040000" w:fill="FFFFFF"/>
          <w:lang w:eastAsia="zh-CN"/>
        </w:rPr>
        <w:t>资格复审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-18"/>
          <w:w w:val="74"/>
          <w:sz w:val="44"/>
          <w:szCs w:val="44"/>
          <w:shd w:val="clear" w:color="070000" w:fill="FFFFFF"/>
          <w:lang w:val="en-US" w:eastAsia="zh-CN"/>
        </w:rPr>
        <w:t>表</w:t>
      </w:r>
    </w:p>
    <w:tbl>
      <w:tblPr>
        <w:tblStyle w:val="3"/>
        <w:tblW w:w="9053" w:type="dxa"/>
        <w:tblInd w:w="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85"/>
        <w:gridCol w:w="881"/>
        <w:gridCol w:w="17"/>
        <w:gridCol w:w="174"/>
        <w:gridCol w:w="6"/>
        <w:gridCol w:w="365"/>
        <w:gridCol w:w="526"/>
        <w:gridCol w:w="411"/>
        <w:gridCol w:w="319"/>
        <w:gridCol w:w="476"/>
        <w:gridCol w:w="975"/>
        <w:gridCol w:w="1067"/>
        <w:gridCol w:w="199"/>
        <w:gridCol w:w="358"/>
        <w:gridCol w:w="361"/>
        <w:gridCol w:w="1467"/>
        <w:gridCol w:w="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gridAfter w:val="1"/>
          <w:wAfter w:w="7" w:type="dxa"/>
          <w:cantSplit/>
          <w:trHeight w:val="785" w:hRule="atLeast"/>
        </w:trPr>
        <w:tc>
          <w:tcPr>
            <w:tcW w:w="1444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881" w:type="dxa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8" w:type="dxa"/>
            <w:gridSpan w:val="5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1206" w:type="dxa"/>
            <w:gridSpan w:val="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5" w:type="dxa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贯出生地</w:t>
            </w:r>
          </w:p>
        </w:tc>
        <w:tc>
          <w:tcPr>
            <w:tcW w:w="162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78" w:hRule="atLeast"/>
        </w:trPr>
        <w:tc>
          <w:tcPr>
            <w:tcW w:w="1444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  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</w:t>
            </w:r>
          </w:p>
        </w:tc>
        <w:tc>
          <w:tcPr>
            <w:tcW w:w="881" w:type="dxa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8" w:type="dxa"/>
            <w:gridSpan w:val="5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206" w:type="dxa"/>
            <w:gridSpan w:val="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5" w:type="dxa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　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　貌</w:t>
            </w: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60" w:hRule="atLeast"/>
        </w:trPr>
        <w:tc>
          <w:tcPr>
            <w:tcW w:w="1444" w:type="dxa"/>
            <w:gridSpan w:val="2"/>
            <w:tcBorders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毕业学校及所学专业</w:t>
            </w:r>
          </w:p>
        </w:tc>
        <w:tc>
          <w:tcPr>
            <w:tcW w:w="3175" w:type="dxa"/>
            <w:gridSpan w:val="9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5" w:type="dxa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编  号</w:t>
            </w:r>
          </w:p>
        </w:tc>
        <w:tc>
          <w:tcPr>
            <w:tcW w:w="1624" w:type="dxa"/>
            <w:gridSpan w:val="3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tcBorders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13" w:hRule="atLeast"/>
        </w:trPr>
        <w:tc>
          <w:tcPr>
            <w:tcW w:w="144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历</w:t>
            </w:r>
          </w:p>
        </w:tc>
        <w:tc>
          <w:tcPr>
            <w:tcW w:w="8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6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9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204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代码</w:t>
            </w:r>
          </w:p>
        </w:tc>
        <w:tc>
          <w:tcPr>
            <w:tcW w:w="146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gridAfter w:val="1"/>
          <w:wAfter w:w="7" w:type="dxa"/>
          <w:cantSplit/>
          <w:trHeight w:val="603" w:hRule="atLeast"/>
        </w:trPr>
        <w:tc>
          <w:tcPr>
            <w:tcW w:w="144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3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2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4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43" w:hRule="atLeast"/>
        </w:trPr>
        <w:tc>
          <w:tcPr>
            <w:tcW w:w="2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65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28" w:hRule="atLeast"/>
        </w:trPr>
        <w:tc>
          <w:tcPr>
            <w:tcW w:w="2522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家庭详细地址</w:t>
            </w:r>
          </w:p>
        </w:tc>
        <w:tc>
          <w:tcPr>
            <w:tcW w:w="65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23" w:hRule="atLeast"/>
        </w:trPr>
        <w:tc>
          <w:tcPr>
            <w:tcW w:w="2522" w:type="dxa"/>
            <w:gridSpan w:val="6"/>
            <w:tcBorders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</w:t>
            </w:r>
          </w:p>
        </w:tc>
        <w:tc>
          <w:tcPr>
            <w:tcW w:w="6524" w:type="dxa"/>
            <w:gridSpan w:val="11"/>
            <w:tcBorders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98" w:hRule="atLeast"/>
        </w:trPr>
        <w:tc>
          <w:tcPr>
            <w:tcW w:w="9046" w:type="dxa"/>
            <w:gridSpan w:val="17"/>
            <w:tcBorders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    要    家   庭   成   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cantSplit/>
          <w:trHeight w:val="585" w:hRule="exact"/>
        </w:trPr>
        <w:tc>
          <w:tcPr>
            <w:tcW w:w="12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49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  作  单  位  及  职  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exact"/>
        </w:trPr>
        <w:tc>
          <w:tcPr>
            <w:tcW w:w="12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9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exact"/>
        </w:trPr>
        <w:tc>
          <w:tcPr>
            <w:tcW w:w="12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9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exact"/>
        </w:trPr>
        <w:tc>
          <w:tcPr>
            <w:tcW w:w="12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9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25" w:hRule="exact"/>
        </w:trPr>
        <w:tc>
          <w:tcPr>
            <w:tcW w:w="9046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      人      简      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gridAfter w:val="1"/>
          <w:wAfter w:w="7" w:type="dxa"/>
          <w:cantSplit/>
          <w:trHeight w:val="702" w:hRule="exact"/>
        </w:trPr>
        <w:tc>
          <w:tcPr>
            <w:tcW w:w="234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起止时间</w:t>
            </w:r>
          </w:p>
        </w:tc>
        <w:tc>
          <w:tcPr>
            <w:tcW w:w="45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上学学校(或工作单位) </w:t>
            </w: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所学专业(或任职情况)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45" w:hRule="exact"/>
        </w:trPr>
        <w:tc>
          <w:tcPr>
            <w:tcW w:w="234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26" w:hRule="exact"/>
        </w:trPr>
        <w:tc>
          <w:tcPr>
            <w:tcW w:w="234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18" w:hRule="exact"/>
        </w:trPr>
        <w:tc>
          <w:tcPr>
            <w:tcW w:w="234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37" w:hRule="exact"/>
        </w:trPr>
        <w:tc>
          <w:tcPr>
            <w:tcW w:w="234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gridAfter w:val="1"/>
          <w:wAfter w:w="7" w:type="dxa"/>
          <w:cantSplit/>
          <w:trHeight w:val="1481" w:hRule="atLeast"/>
        </w:trPr>
        <w:tc>
          <w:tcPr>
            <w:tcW w:w="9046" w:type="dxa"/>
            <w:gridSpan w:val="17"/>
            <w:tcBorders>
              <w:top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单位审查意见：                          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审核人签字：                                         年    月    日                                                                                               </w:t>
            </w:r>
          </w:p>
        </w:tc>
      </w:tr>
    </w:tbl>
    <w:p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填表说明：1.本表一式二份。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  <w:t>一份由资格复审单位保存，一份由考生保存。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2.“个人简历”从大学学历起填。</w:t>
      </w:r>
    </w:p>
    <w:sectPr>
      <w:pgSz w:w="11906" w:h="16838"/>
      <w:pgMar w:top="1440" w:right="1417" w:bottom="1440" w:left="1417" w:header="851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624C49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2022-02-14T05:08:00Z</dcterms:created>
  <dc:creator>Administrator</dc:creator>
  <cp:lastModifiedBy>L</cp:lastModifiedBy>
  <dcterms:modified xsi:type="dcterms:W3CDTF">2023-06-07T08:12:10Z</dcterms:modified>
  <dc:title>  度假区2021年大渔街道事业单位公开招聘工作人员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9E9E4F23FD76468C95DAB54744835C5B</vt:lpwstr>
  </property>
</Properties>
</file>