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rPr>
          <w:w w:val="100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武陵源区202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中小学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计划与职位表</w:t>
      </w:r>
    </w:p>
    <w:bookmarkEnd w:id="0"/>
    <w:tbl>
      <w:tblPr>
        <w:tblStyle w:val="4"/>
        <w:tblpPr w:leftFromText="180" w:rightFromText="180" w:vertAnchor="page" w:horzAnchor="page" w:tblpXSpec="center" w:tblpY="27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08"/>
        <w:gridCol w:w="951"/>
        <w:gridCol w:w="1534"/>
        <w:gridCol w:w="944"/>
        <w:gridCol w:w="4477"/>
        <w:gridCol w:w="988"/>
        <w:gridCol w:w="108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招聘单位主管部门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岗位职位代码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招聘计划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报考职位要求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笔试内容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面 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方 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编制性质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tblHeader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武陵源区教育局</w:t>
            </w:r>
          </w:p>
        </w:tc>
        <w:tc>
          <w:tcPr>
            <w:tcW w:w="2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第一中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英语专业课教师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本科以上学历，35周岁以下，具有相应学科高级中学或中等职业学校以上教师资格证，聘用后在聘用学校最低服务期限5年。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历史专业课教师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本科以上学历，35周岁以下，具有相应学科高级中学或中等职业学校以上教师资格证，聘用后在聘用学校最低服务期限5年。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体育教师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本科以上学历，35周岁以下，具有相应学科高级中学以上教师资格证，聘用后在聘用学校最低服务期限5年。面向高校毕业生。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tblHeader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武陵源区教育局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武陵源区第二中学</w:t>
            </w:r>
          </w:p>
        </w:tc>
        <w:tc>
          <w:tcPr>
            <w:tcW w:w="9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0201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英语专业课教师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本科以上学历，35周岁以下，具有相应学科初级中学或中等职业学校以上教师资格证，聘用后在聘用学校最低服务期限5年。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武陵源区军地小学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0301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教育教师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本科以上学历，35周岁以下，具有相应学科初级中学以上教师资格证，聘用后在聘用学校最低服务期限5年。面向高校毕业生。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leftChars="0" w:right="0" w:firstLine="0" w:firstLineChars="0"/>
        <w:jc w:val="both"/>
        <w:textAlignment w:val="auto"/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OGFjNTE3NjNmNGE0MTBmNGQ0ODQ2N2I3YjdkMDgifQ=="/>
  </w:docVars>
  <w:rsids>
    <w:rsidRoot w:val="08BD1129"/>
    <w:rsid w:val="00240717"/>
    <w:rsid w:val="04D86FD0"/>
    <w:rsid w:val="083558E5"/>
    <w:rsid w:val="08BD1129"/>
    <w:rsid w:val="18E91842"/>
    <w:rsid w:val="230D292C"/>
    <w:rsid w:val="23D95C44"/>
    <w:rsid w:val="32045BD2"/>
    <w:rsid w:val="3A1D5C26"/>
    <w:rsid w:val="43317CBA"/>
    <w:rsid w:val="51665C47"/>
    <w:rsid w:val="51E24BEC"/>
    <w:rsid w:val="53C1590B"/>
    <w:rsid w:val="56AC6055"/>
    <w:rsid w:val="58D1140F"/>
    <w:rsid w:val="5BA53265"/>
    <w:rsid w:val="6105219A"/>
    <w:rsid w:val="62FC38F6"/>
    <w:rsid w:val="6EB7521E"/>
    <w:rsid w:val="764124C3"/>
    <w:rsid w:val="779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529</Characters>
  <Lines>0</Lines>
  <Paragraphs>0</Paragraphs>
  <TotalTime>3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2022-05-27T04:28:00Z</dcterms:created>
  <dc:creator>屈晋伸</dc:creator>
  <cp:lastModifiedBy>Fun</cp:lastModifiedBy>
  <cp:lastPrinted>2022-05-29T03:52:00Z</cp:lastPrinted>
  <dcterms:modified xsi:type="dcterms:W3CDTF">2023-05-26T03:48:39Z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CD89ADC0B17F4C028A0713C0470725D3_13</vt:lpwstr>
  </property>
</Properties>
</file>