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附件1：</w:t>
      </w:r>
    </w:p>
    <w:p>
      <w:pPr>
        <w:spacing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泸州市自然资源和规划局龙马潭区分局职位需求表</w:t>
      </w:r>
    </w:p>
    <w:tbl>
      <w:tblPr>
        <w:tblStyle w:val="5"/>
        <w:tblpPr w:leftFromText="180" w:rightFromText="180" w:vertAnchor="text" w:horzAnchor="margin" w:tblpY="193"/>
        <w:tblW w:w="143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611"/>
        <w:gridCol w:w="1276"/>
        <w:gridCol w:w="1134"/>
        <w:gridCol w:w="1467"/>
        <w:gridCol w:w="791"/>
        <w:gridCol w:w="1772"/>
        <w:gridCol w:w="1187"/>
        <w:gridCol w:w="1295"/>
        <w:gridCol w:w="1928"/>
        <w:gridCol w:w="10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1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主管单位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编制性质</w:t>
            </w:r>
          </w:p>
        </w:tc>
        <w:tc>
          <w:tcPr>
            <w:tcW w:w="225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726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学历 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学位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泸州市自然资源和规划局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泸州市自然资源和规划局龙马潭区分局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编外聘用人员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行政辅助岗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汉语言文学、新闻学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、法学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学士学位及以上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35周岁及以下(具备研究生学历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或具有所需招聘岗位三年以上工作经历者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可放宽至40周岁)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其中：女性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40周岁须参加基本养老保险5年以上。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泸州市自然资源和规划局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泸州市自然资源和规划局龙马潭区分局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编外聘用人员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专业技术岗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土地资源管理、测绘工程、遥感科学与技术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学士学位及以上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35周岁及以下(具备研究生学历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或具有所需招聘岗位三年以上工作经历者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可放宽至40周岁)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其中：女性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40周岁须参加基本养老保险5年以上。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泸州市自然资源和规划局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泸州市自然资源和规划局龙马潭区分局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编外聘用人员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专业技术岗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城乡规划、城市规划、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学士学位及以上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35周岁及以下(具备研究生学历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或具有所需招聘岗位三年以上工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作经历者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可放宽至40周岁)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其中：女性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40周岁须参加基本养老保险5年以上。</w:t>
            </w: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20" w:lineRule="exact"/>
      </w:pPr>
    </w:p>
    <w:sectPr>
      <w:pgSz w:w="16838" w:h="11906" w:orient="landscape"/>
      <w:pgMar w:top="1134" w:right="1440" w:bottom="96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TFkMWRhMTU5MDBlNTJkZTVlZDE0ZTY5ODBhOGUifQ=="/>
  </w:docVars>
  <w:rsids>
    <w:rsidRoot w:val="00183E72"/>
    <w:rsid w:val="0002559E"/>
    <w:rsid w:val="00054DDB"/>
    <w:rsid w:val="000D3042"/>
    <w:rsid w:val="000D79AA"/>
    <w:rsid w:val="000F09C3"/>
    <w:rsid w:val="0013469A"/>
    <w:rsid w:val="00134A89"/>
    <w:rsid w:val="00164EC4"/>
    <w:rsid w:val="00180D23"/>
    <w:rsid w:val="00183E72"/>
    <w:rsid w:val="00186F6F"/>
    <w:rsid w:val="001C3281"/>
    <w:rsid w:val="001C3BC3"/>
    <w:rsid w:val="002866D2"/>
    <w:rsid w:val="00301ABF"/>
    <w:rsid w:val="00327797"/>
    <w:rsid w:val="0034604D"/>
    <w:rsid w:val="00347DC1"/>
    <w:rsid w:val="003637F1"/>
    <w:rsid w:val="00375A10"/>
    <w:rsid w:val="00400449"/>
    <w:rsid w:val="00400538"/>
    <w:rsid w:val="00416153"/>
    <w:rsid w:val="004531ED"/>
    <w:rsid w:val="004C1768"/>
    <w:rsid w:val="00500DD6"/>
    <w:rsid w:val="005135BC"/>
    <w:rsid w:val="00527F91"/>
    <w:rsid w:val="00540F6A"/>
    <w:rsid w:val="00565CE5"/>
    <w:rsid w:val="005B2DB2"/>
    <w:rsid w:val="0061749F"/>
    <w:rsid w:val="00624C99"/>
    <w:rsid w:val="0063008E"/>
    <w:rsid w:val="0064559F"/>
    <w:rsid w:val="006C5240"/>
    <w:rsid w:val="0075035D"/>
    <w:rsid w:val="00753993"/>
    <w:rsid w:val="007833FF"/>
    <w:rsid w:val="007F05AA"/>
    <w:rsid w:val="0082028B"/>
    <w:rsid w:val="00832761"/>
    <w:rsid w:val="00880FFB"/>
    <w:rsid w:val="008A197F"/>
    <w:rsid w:val="008D7A2B"/>
    <w:rsid w:val="00905031"/>
    <w:rsid w:val="00A40471"/>
    <w:rsid w:val="00A653D2"/>
    <w:rsid w:val="00AA421C"/>
    <w:rsid w:val="00AB553A"/>
    <w:rsid w:val="00AE021B"/>
    <w:rsid w:val="00B54799"/>
    <w:rsid w:val="00B925A4"/>
    <w:rsid w:val="00B939BD"/>
    <w:rsid w:val="00BD33F8"/>
    <w:rsid w:val="00DB029D"/>
    <w:rsid w:val="00E40AE0"/>
    <w:rsid w:val="00E45CBA"/>
    <w:rsid w:val="00E53C03"/>
    <w:rsid w:val="00E54ED5"/>
    <w:rsid w:val="00EC3B7A"/>
    <w:rsid w:val="00EE15C2"/>
    <w:rsid w:val="00FF4B2F"/>
    <w:rsid w:val="0D635908"/>
    <w:rsid w:val="14942891"/>
    <w:rsid w:val="20A62B54"/>
    <w:rsid w:val="376D1446"/>
    <w:rsid w:val="49CE39C9"/>
    <w:rsid w:val="4F6F4008"/>
    <w:rsid w:val="6BE348C3"/>
    <w:rsid w:val="6F220813"/>
    <w:rsid w:val="705F5505"/>
    <w:rsid w:val="72FC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460</Words>
  <Characters>469</Characters>
  <Lines>2</Lines>
  <Paragraphs>1</Paragraphs>
  <TotalTime>1</TotalTime>
  <ScaleCrop>false</ScaleCrop>
  <LinksUpToDate>false</LinksUpToDate>
  <CharactersWithSpaces>470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2020-06-22T08:47:00Z</dcterms:created>
  <dc:creator>AutoBVT</dc:creator>
  <cp:lastModifiedBy>陈喵喵</cp:lastModifiedBy>
  <cp:lastPrinted>2021-01-04T09:52:00Z</cp:lastPrinted>
  <dcterms:modified xsi:type="dcterms:W3CDTF">2023-05-09T08:07:38Z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1F3B5A1F5B4545208C5CC014AA34C321</vt:lpwstr>
  </property>
</Properties>
</file>