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_GB2312" w:eastAsia="楷体_GB2312"/>
          <w:b/>
          <w:sz w:val="32"/>
          <w:szCs w:val="32"/>
        </w:rPr>
      </w:pPr>
      <w:r>
        <w:rPr>
          <w:rFonts w:hint="eastAsia" w:ascii="楷体_GB2312" w:eastAsia="楷体_GB2312"/>
          <w:b/>
          <w:sz w:val="32"/>
          <w:szCs w:val="32"/>
        </w:rPr>
        <w:t>附件2：</w:t>
      </w:r>
    </w:p>
    <w:p>
      <w:pPr>
        <w:adjustRightInd w:val="0"/>
        <w:snapToGrid w:val="0"/>
        <w:spacing w:line="580" w:lineRule="exact"/>
        <w:jc w:val="center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广西农业工程职业技术学院</w:t>
      </w:r>
    </w:p>
    <w:p>
      <w:pPr>
        <w:adjustRightInd w:val="0"/>
        <w:snapToGrid w:val="0"/>
        <w:spacing w:line="580" w:lineRule="exact"/>
        <w:jc w:val="center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网上报名操作说明</w:t>
      </w:r>
    </w:p>
    <w:p>
      <w:pPr>
        <w:jc w:val="center"/>
      </w:pPr>
    </w:p>
    <w:p>
      <w:pPr>
        <w:jc w:val="left"/>
      </w:pPr>
      <w:r>
        <w:rPr>
          <w:rFonts w:hint="eastAsia"/>
        </w:rPr>
        <w:t xml:space="preserve">一、登陆 </w:t>
      </w:r>
    </w:p>
    <w:p>
      <w:pPr>
        <w:jc w:val="left"/>
      </w:pPr>
      <w:r>
        <w:rPr>
          <w:rFonts w:hint="eastAsia"/>
        </w:rPr>
        <w:t xml:space="preserve">打开  广西农业工程职业技术学院 官网  </w:t>
      </w:r>
      <w:r>
        <w:fldChar w:fldCharType="begin"/>
      </w:r>
      <w:r>
        <w:instrText xml:space="preserve"> HYPERLINK "http://www.gxngy.cn/index.htm" </w:instrText>
      </w:r>
      <w:r>
        <w:fldChar w:fldCharType="separate"/>
      </w:r>
      <w:r>
        <w:rPr>
          <w:rStyle w:val="6"/>
        </w:rPr>
        <w:t>http://www.gxngy.cn/index.htm</w:t>
      </w:r>
      <w:r>
        <w:rPr>
          <w:rStyle w:val="6"/>
        </w:rPr>
        <w:fldChar w:fldCharType="end"/>
      </w:r>
      <w:r>
        <w:rPr>
          <w:rFonts w:hint="eastAsia"/>
        </w:rPr>
        <w:t xml:space="preserve">  点击主页“广西农业工程职业技术学院公开招聘非实名人员招聘报名系统”，进入</w:t>
      </w:r>
      <w:r>
        <w:rPr>
          <w:rFonts w:hint="eastAsia"/>
          <w:lang w:val="en-US" w:eastAsia="zh-CN"/>
        </w:rPr>
        <w:t>广西农业工程职业技术学院2023年公开招聘工作人员报名系统</w:t>
      </w:r>
      <w:r>
        <w:rPr>
          <w:rFonts w:hint="eastAsia"/>
        </w:rPr>
        <w:t>登陆页面。</w:t>
      </w:r>
    </w:p>
    <w:p>
      <w:pPr>
        <w:jc w:val="left"/>
      </w:pPr>
      <w:r>
        <w:drawing>
          <wp:inline distT="0" distB="0" distL="114300" distR="114300">
            <wp:extent cx="5268595" cy="13823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  <w:r>
        <w:rPr>
          <w:rFonts w:hint="eastAsia"/>
        </w:rPr>
        <w:t>二、考生注册</w:t>
      </w:r>
    </w:p>
    <w:p>
      <w:pPr>
        <w:jc w:val="left"/>
      </w:pPr>
      <w:r>
        <w:rPr>
          <w:rFonts w:hint="eastAsia"/>
        </w:rPr>
        <w:t>考生进入“教师招聘报名系统”主页，点击“考生注册”，进入注册登记页面；</w:t>
      </w:r>
    </w:p>
    <w:p>
      <w:pPr>
        <w:jc w:val="left"/>
      </w:pPr>
      <w:r>
        <w:drawing>
          <wp:inline distT="0" distB="0" distL="0" distR="0">
            <wp:extent cx="5274310" cy="3731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考生在打开的页面填报注册基础信息：姓名、证件类型、证件号码、手机号码、二次确认手机号码、登陆密码、二次确认登陆密码、保存。即可完成考生注册。如下图</w:t>
      </w:r>
    </w:p>
    <w:p>
      <w:pPr>
        <w:jc w:val="left"/>
      </w:pPr>
      <w:r>
        <w:drawing>
          <wp:inline distT="0" distB="0" distL="0" distR="0">
            <wp:extent cx="5274310" cy="39693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三、考生个人基本信息填写</w:t>
      </w:r>
      <w:r>
        <w:rPr>
          <w:rFonts w:hint="eastAsia"/>
          <w:b/>
          <w:color w:val="FF0000"/>
        </w:rPr>
        <w:t>（每一页面信息填写完成后，务必点击保存）</w:t>
      </w:r>
    </w:p>
    <w:p>
      <w:pPr>
        <w:jc w:val="left"/>
      </w:pPr>
      <w:r>
        <w:drawing>
          <wp:inline distT="0" distB="0" distL="0" distR="0">
            <wp:extent cx="5273675" cy="34353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10" cy="343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四、教育信息填写</w:t>
      </w:r>
      <w:r>
        <w:rPr>
          <w:rFonts w:hint="eastAsia"/>
          <w:b/>
          <w:color w:val="FF0000"/>
        </w:rPr>
        <w:t>（每一页面信息填写完成后，务必点击保存）</w:t>
      </w:r>
    </w:p>
    <w:p>
      <w:pPr>
        <w:jc w:val="left"/>
      </w:pPr>
      <w:r>
        <w:drawing>
          <wp:inline distT="0" distB="0" distL="0" distR="0">
            <wp:extent cx="5274310" cy="22707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五、资历条件填写</w:t>
      </w:r>
      <w:r>
        <w:rPr>
          <w:rFonts w:hint="eastAsia"/>
          <w:b/>
          <w:color w:val="FF0000"/>
        </w:rPr>
        <w:t>（每一页面信息填写完成后，务必点击保存）</w:t>
      </w:r>
    </w:p>
    <w:p>
      <w:pPr>
        <w:jc w:val="left"/>
      </w:pPr>
      <w:r>
        <w:drawing>
          <wp:inline distT="0" distB="0" distL="0" distR="0">
            <wp:extent cx="5274310" cy="26485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六、证件照片上传</w:t>
      </w:r>
      <w:r>
        <w:rPr>
          <w:rFonts w:hint="eastAsia"/>
          <w:b/>
          <w:color w:val="FF0000"/>
        </w:rPr>
        <w:t>（每一页面信息填写完成后，务必点击保存）</w:t>
      </w:r>
    </w:p>
    <w:p>
      <w:pPr>
        <w:jc w:val="left"/>
      </w:pPr>
      <w:r>
        <w:drawing>
          <wp:inline distT="0" distB="0" distL="0" distR="0">
            <wp:extent cx="5274310" cy="21932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七、证明材料上传</w:t>
      </w:r>
      <w:r>
        <w:rPr>
          <w:rFonts w:hint="eastAsia"/>
          <w:b/>
          <w:color w:val="FF0000"/>
        </w:rPr>
        <w:t>（每一页面信息填写完成后，务必点击保存）</w:t>
      </w:r>
    </w:p>
    <w:p>
      <w:pPr>
        <w:jc w:val="left"/>
      </w:pPr>
      <w:r>
        <w:drawing>
          <wp:inline distT="0" distB="0" distL="0" distR="0">
            <wp:extent cx="5274310" cy="31457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八、报考岗位查询</w:t>
      </w:r>
    </w:p>
    <w:p>
      <w:pPr>
        <w:jc w:val="left"/>
      </w:pPr>
      <w:r>
        <w:rPr>
          <w:rFonts w:hint="eastAsia"/>
        </w:rPr>
        <w:t>考生根据自身教育条件及资历条件，选择合适自身能力的岗位， 如下图</w:t>
      </w:r>
    </w:p>
    <w:p>
      <w:pPr>
        <w:jc w:val="left"/>
      </w:pPr>
      <w:r>
        <w:drawing>
          <wp:inline distT="0" distB="0" distL="0" distR="0">
            <wp:extent cx="5274310" cy="24237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点击“报考”，弹出《考生承诺书》，考生需认真阅读《考生承诺书》内容，诚信报考；考生必须点击和勾选“我已阅读完并同意承诺书全部内容”，方可确定报考；如下图</w:t>
      </w:r>
    </w:p>
    <w:p>
      <w:pPr>
        <w:widowControl/>
        <w:jc w:val="left"/>
      </w:pPr>
      <w:r>
        <w:drawing>
          <wp:inline distT="0" distB="0" distL="0" distR="0">
            <wp:extent cx="5274310" cy="53327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成功提交报名考生，系统自动跳转到报名表页面，</w:t>
      </w:r>
    </w:p>
    <w:p>
      <w:pPr>
        <w:widowControl/>
        <w:jc w:val="left"/>
      </w:pPr>
      <w:r>
        <w:rPr>
          <w:rFonts w:hint="eastAsia"/>
        </w:rPr>
        <w:t>1.待审核的报名表可以主动取消，若审核不通过或主动取消报考，可在报考期限内，继续完善个人信息、重新报考或改报其他岗位。</w:t>
      </w:r>
    </w:p>
    <w:p>
      <w:pPr>
        <w:widowControl/>
        <w:jc w:val="left"/>
      </w:pPr>
      <w:r>
        <w:rPr>
          <w:rFonts w:hint="eastAsia"/>
        </w:rPr>
        <w:t>2.审核中、审核通过后不能修改个人信息或改报岗位。</w:t>
      </w:r>
    </w:p>
    <w:p>
      <w:pPr>
        <w:widowControl/>
        <w:jc w:val="left"/>
      </w:pPr>
      <w:r>
        <w:rPr>
          <w:rFonts w:hint="eastAsia"/>
        </w:rPr>
        <w:t>3.提交过的报名表不能删除，但只有最后一次提交的是有效的。</w:t>
      </w:r>
    </w:p>
    <w:p>
      <w:pPr>
        <w:widowControl/>
        <w:jc w:val="left"/>
      </w:pPr>
      <w:r>
        <w:rPr>
          <w:rFonts w:hint="eastAsia"/>
        </w:rPr>
        <w:t>4.报名成功后，请在招聘公告指定的时间段内打印报名表或准考证。</w:t>
      </w:r>
    </w:p>
    <w:p>
      <w:pPr>
        <w:widowControl/>
        <w:jc w:val="left"/>
      </w:pPr>
      <w:r>
        <w:drawing>
          <wp:inline distT="0" distB="0" distL="0" distR="0">
            <wp:extent cx="5274310" cy="11747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283CDF6-3CD3-4D57-83C3-60BDFE70030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AB32E37-B813-44CA-8396-4EBDAC362DEC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CBF86354-1AF1-42A9-BFD0-CC17EECE42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mM2VjOTVhYjdkYWQzYzdhZDc4Y2EzMmQwMDc5MzcifQ=="/>
  </w:docVars>
  <w:rsids>
    <w:rsidRoot w:val="003F607E"/>
    <w:rsid w:val="0000199B"/>
    <w:rsid w:val="00011B9A"/>
    <w:rsid w:val="00014897"/>
    <w:rsid w:val="0001498B"/>
    <w:rsid w:val="00016D98"/>
    <w:rsid w:val="00016F1B"/>
    <w:rsid w:val="000223BB"/>
    <w:rsid w:val="000232AC"/>
    <w:rsid w:val="000317A2"/>
    <w:rsid w:val="00031F4F"/>
    <w:rsid w:val="00036A4C"/>
    <w:rsid w:val="000551F1"/>
    <w:rsid w:val="00064AD3"/>
    <w:rsid w:val="00071236"/>
    <w:rsid w:val="000718DD"/>
    <w:rsid w:val="00087CB9"/>
    <w:rsid w:val="000A08E5"/>
    <w:rsid w:val="000A3AB4"/>
    <w:rsid w:val="000A7B3A"/>
    <w:rsid w:val="000B0F7E"/>
    <w:rsid w:val="000B335D"/>
    <w:rsid w:val="000B51B2"/>
    <w:rsid w:val="000B58B6"/>
    <w:rsid w:val="000B614F"/>
    <w:rsid w:val="000C54B7"/>
    <w:rsid w:val="000E6F59"/>
    <w:rsid w:val="000F0F5C"/>
    <w:rsid w:val="000F4AEF"/>
    <w:rsid w:val="000F6D13"/>
    <w:rsid w:val="000F6F53"/>
    <w:rsid w:val="00114EE8"/>
    <w:rsid w:val="0011645B"/>
    <w:rsid w:val="001173EA"/>
    <w:rsid w:val="00117FEE"/>
    <w:rsid w:val="00124D1D"/>
    <w:rsid w:val="0012677D"/>
    <w:rsid w:val="00136CC9"/>
    <w:rsid w:val="0013754C"/>
    <w:rsid w:val="00137D3E"/>
    <w:rsid w:val="00140C86"/>
    <w:rsid w:val="00143BE6"/>
    <w:rsid w:val="00144B5A"/>
    <w:rsid w:val="001542CC"/>
    <w:rsid w:val="00154DFA"/>
    <w:rsid w:val="00157BE5"/>
    <w:rsid w:val="00162441"/>
    <w:rsid w:val="00167413"/>
    <w:rsid w:val="0017418A"/>
    <w:rsid w:val="00180A71"/>
    <w:rsid w:val="001914AF"/>
    <w:rsid w:val="00193A24"/>
    <w:rsid w:val="001943CF"/>
    <w:rsid w:val="00194A29"/>
    <w:rsid w:val="001977A7"/>
    <w:rsid w:val="001A0DB7"/>
    <w:rsid w:val="001A722F"/>
    <w:rsid w:val="001C083B"/>
    <w:rsid w:val="001C109A"/>
    <w:rsid w:val="001C31FC"/>
    <w:rsid w:val="001D090F"/>
    <w:rsid w:val="001D411B"/>
    <w:rsid w:val="001E2150"/>
    <w:rsid w:val="001F0373"/>
    <w:rsid w:val="001F16A2"/>
    <w:rsid w:val="001F2EE8"/>
    <w:rsid w:val="001F7F3A"/>
    <w:rsid w:val="00201884"/>
    <w:rsid w:val="002051C4"/>
    <w:rsid w:val="00210564"/>
    <w:rsid w:val="002120EF"/>
    <w:rsid w:val="0021367A"/>
    <w:rsid w:val="0021590B"/>
    <w:rsid w:val="002175F9"/>
    <w:rsid w:val="00223965"/>
    <w:rsid w:val="002274EA"/>
    <w:rsid w:val="00231D54"/>
    <w:rsid w:val="002323B6"/>
    <w:rsid w:val="002362A2"/>
    <w:rsid w:val="00236BDB"/>
    <w:rsid w:val="00237256"/>
    <w:rsid w:val="002446B1"/>
    <w:rsid w:val="00245E6C"/>
    <w:rsid w:val="002513A9"/>
    <w:rsid w:val="002519B2"/>
    <w:rsid w:val="00253608"/>
    <w:rsid w:val="002552F1"/>
    <w:rsid w:val="002633E9"/>
    <w:rsid w:val="0026581A"/>
    <w:rsid w:val="002663D9"/>
    <w:rsid w:val="00272810"/>
    <w:rsid w:val="00283375"/>
    <w:rsid w:val="00294A20"/>
    <w:rsid w:val="002A6C04"/>
    <w:rsid w:val="002B279C"/>
    <w:rsid w:val="002B73D7"/>
    <w:rsid w:val="002C4F09"/>
    <w:rsid w:val="002C7E67"/>
    <w:rsid w:val="002D3971"/>
    <w:rsid w:val="002D490B"/>
    <w:rsid w:val="002D4D05"/>
    <w:rsid w:val="002D5B26"/>
    <w:rsid w:val="002D6234"/>
    <w:rsid w:val="002D68D2"/>
    <w:rsid w:val="002D7A02"/>
    <w:rsid w:val="002F2144"/>
    <w:rsid w:val="002F455D"/>
    <w:rsid w:val="002F723D"/>
    <w:rsid w:val="00300ABD"/>
    <w:rsid w:val="003151C6"/>
    <w:rsid w:val="003162D0"/>
    <w:rsid w:val="00320671"/>
    <w:rsid w:val="00322CA4"/>
    <w:rsid w:val="003251D4"/>
    <w:rsid w:val="00325303"/>
    <w:rsid w:val="00327A88"/>
    <w:rsid w:val="003321D4"/>
    <w:rsid w:val="0033615E"/>
    <w:rsid w:val="00340C59"/>
    <w:rsid w:val="0034385F"/>
    <w:rsid w:val="00354EAE"/>
    <w:rsid w:val="003572A8"/>
    <w:rsid w:val="003744E5"/>
    <w:rsid w:val="00374C59"/>
    <w:rsid w:val="003800BF"/>
    <w:rsid w:val="003A6446"/>
    <w:rsid w:val="003B515D"/>
    <w:rsid w:val="003B65C2"/>
    <w:rsid w:val="003C656B"/>
    <w:rsid w:val="003D168D"/>
    <w:rsid w:val="003D1B4D"/>
    <w:rsid w:val="003D6D26"/>
    <w:rsid w:val="003E0686"/>
    <w:rsid w:val="003E70A9"/>
    <w:rsid w:val="003F15DD"/>
    <w:rsid w:val="003F521F"/>
    <w:rsid w:val="003F607E"/>
    <w:rsid w:val="003F6430"/>
    <w:rsid w:val="00407343"/>
    <w:rsid w:val="00413250"/>
    <w:rsid w:val="00413A6C"/>
    <w:rsid w:val="00422CFD"/>
    <w:rsid w:val="0043635C"/>
    <w:rsid w:val="0044171C"/>
    <w:rsid w:val="00443A2B"/>
    <w:rsid w:val="00451D35"/>
    <w:rsid w:val="00463155"/>
    <w:rsid w:val="0046457E"/>
    <w:rsid w:val="00465079"/>
    <w:rsid w:val="00466816"/>
    <w:rsid w:val="00472526"/>
    <w:rsid w:val="00477691"/>
    <w:rsid w:val="00482D7B"/>
    <w:rsid w:val="0049475E"/>
    <w:rsid w:val="004952DE"/>
    <w:rsid w:val="00496361"/>
    <w:rsid w:val="004972A9"/>
    <w:rsid w:val="004A1765"/>
    <w:rsid w:val="004A25C2"/>
    <w:rsid w:val="004A3B74"/>
    <w:rsid w:val="004A3CA8"/>
    <w:rsid w:val="004A5251"/>
    <w:rsid w:val="004B5038"/>
    <w:rsid w:val="004E314B"/>
    <w:rsid w:val="004E583A"/>
    <w:rsid w:val="004E5A06"/>
    <w:rsid w:val="004E7033"/>
    <w:rsid w:val="004F727C"/>
    <w:rsid w:val="00502CB8"/>
    <w:rsid w:val="0050572C"/>
    <w:rsid w:val="00510784"/>
    <w:rsid w:val="0051192F"/>
    <w:rsid w:val="00517786"/>
    <w:rsid w:val="005247F9"/>
    <w:rsid w:val="005315AD"/>
    <w:rsid w:val="00534217"/>
    <w:rsid w:val="005345A4"/>
    <w:rsid w:val="00540B38"/>
    <w:rsid w:val="00550C93"/>
    <w:rsid w:val="00560665"/>
    <w:rsid w:val="00562556"/>
    <w:rsid w:val="00575A18"/>
    <w:rsid w:val="00585F5C"/>
    <w:rsid w:val="00587269"/>
    <w:rsid w:val="00587A71"/>
    <w:rsid w:val="00595E48"/>
    <w:rsid w:val="005A299B"/>
    <w:rsid w:val="005B4165"/>
    <w:rsid w:val="005B5F03"/>
    <w:rsid w:val="005D08A0"/>
    <w:rsid w:val="005E036E"/>
    <w:rsid w:val="005E04A0"/>
    <w:rsid w:val="005E6B53"/>
    <w:rsid w:val="005F0A95"/>
    <w:rsid w:val="005F12F2"/>
    <w:rsid w:val="00615FB3"/>
    <w:rsid w:val="0062595A"/>
    <w:rsid w:val="00630A6D"/>
    <w:rsid w:val="00631F4D"/>
    <w:rsid w:val="00640A68"/>
    <w:rsid w:val="00642542"/>
    <w:rsid w:val="006426EC"/>
    <w:rsid w:val="006446B4"/>
    <w:rsid w:val="006477F3"/>
    <w:rsid w:val="00662124"/>
    <w:rsid w:val="00672613"/>
    <w:rsid w:val="00691F45"/>
    <w:rsid w:val="006920B3"/>
    <w:rsid w:val="00692792"/>
    <w:rsid w:val="00692D5F"/>
    <w:rsid w:val="006979EF"/>
    <w:rsid w:val="00697A8B"/>
    <w:rsid w:val="006A194F"/>
    <w:rsid w:val="006A7FEB"/>
    <w:rsid w:val="006C0407"/>
    <w:rsid w:val="006C1B55"/>
    <w:rsid w:val="006C42D9"/>
    <w:rsid w:val="006C4446"/>
    <w:rsid w:val="006C4B8E"/>
    <w:rsid w:val="006C62DC"/>
    <w:rsid w:val="006C6BF1"/>
    <w:rsid w:val="006E00E0"/>
    <w:rsid w:val="006E1ECE"/>
    <w:rsid w:val="006E4864"/>
    <w:rsid w:val="006E75FF"/>
    <w:rsid w:val="006F005D"/>
    <w:rsid w:val="00703ABD"/>
    <w:rsid w:val="00710E21"/>
    <w:rsid w:val="0071211A"/>
    <w:rsid w:val="00712325"/>
    <w:rsid w:val="007205D3"/>
    <w:rsid w:val="00721D20"/>
    <w:rsid w:val="007413ED"/>
    <w:rsid w:val="00742453"/>
    <w:rsid w:val="00744127"/>
    <w:rsid w:val="007515F4"/>
    <w:rsid w:val="00751D49"/>
    <w:rsid w:val="007530A5"/>
    <w:rsid w:val="007545AA"/>
    <w:rsid w:val="0076123F"/>
    <w:rsid w:val="00777CFF"/>
    <w:rsid w:val="00780F74"/>
    <w:rsid w:val="00781785"/>
    <w:rsid w:val="007868D8"/>
    <w:rsid w:val="007928AB"/>
    <w:rsid w:val="007A100E"/>
    <w:rsid w:val="007A16FD"/>
    <w:rsid w:val="007B3251"/>
    <w:rsid w:val="007B4C9F"/>
    <w:rsid w:val="007C7029"/>
    <w:rsid w:val="007C797B"/>
    <w:rsid w:val="007C7F49"/>
    <w:rsid w:val="007E14EF"/>
    <w:rsid w:val="007E3C9E"/>
    <w:rsid w:val="007F7C51"/>
    <w:rsid w:val="0080189B"/>
    <w:rsid w:val="00803F2B"/>
    <w:rsid w:val="008060DF"/>
    <w:rsid w:val="00812E51"/>
    <w:rsid w:val="00815B90"/>
    <w:rsid w:val="00833B30"/>
    <w:rsid w:val="0084666D"/>
    <w:rsid w:val="008466A8"/>
    <w:rsid w:val="00852588"/>
    <w:rsid w:val="00862755"/>
    <w:rsid w:val="0087768E"/>
    <w:rsid w:val="00880A7F"/>
    <w:rsid w:val="008842A1"/>
    <w:rsid w:val="008902D8"/>
    <w:rsid w:val="00892687"/>
    <w:rsid w:val="008A1AB1"/>
    <w:rsid w:val="008A336E"/>
    <w:rsid w:val="008A5FCB"/>
    <w:rsid w:val="008A65BA"/>
    <w:rsid w:val="008A6B36"/>
    <w:rsid w:val="008A6F4C"/>
    <w:rsid w:val="008B0ED5"/>
    <w:rsid w:val="008B6475"/>
    <w:rsid w:val="008C2109"/>
    <w:rsid w:val="008C6556"/>
    <w:rsid w:val="008E1361"/>
    <w:rsid w:val="008F02A6"/>
    <w:rsid w:val="008F0F56"/>
    <w:rsid w:val="008F2D5C"/>
    <w:rsid w:val="009002FF"/>
    <w:rsid w:val="00903F58"/>
    <w:rsid w:val="00907991"/>
    <w:rsid w:val="00910C91"/>
    <w:rsid w:val="0091169E"/>
    <w:rsid w:val="00921C9D"/>
    <w:rsid w:val="00921EDD"/>
    <w:rsid w:val="00922841"/>
    <w:rsid w:val="00931781"/>
    <w:rsid w:val="00932D46"/>
    <w:rsid w:val="009504A8"/>
    <w:rsid w:val="009565E5"/>
    <w:rsid w:val="00956702"/>
    <w:rsid w:val="00966DE5"/>
    <w:rsid w:val="009676C9"/>
    <w:rsid w:val="0097418F"/>
    <w:rsid w:val="00982DBE"/>
    <w:rsid w:val="00987DB1"/>
    <w:rsid w:val="00990DA1"/>
    <w:rsid w:val="009948D6"/>
    <w:rsid w:val="00996565"/>
    <w:rsid w:val="009A1808"/>
    <w:rsid w:val="009A43F2"/>
    <w:rsid w:val="009A67C9"/>
    <w:rsid w:val="009B5F19"/>
    <w:rsid w:val="009C670F"/>
    <w:rsid w:val="009C69C5"/>
    <w:rsid w:val="009C703F"/>
    <w:rsid w:val="009D06FF"/>
    <w:rsid w:val="009D1A25"/>
    <w:rsid w:val="009D59AB"/>
    <w:rsid w:val="009E5A85"/>
    <w:rsid w:val="009E5B62"/>
    <w:rsid w:val="009E71E0"/>
    <w:rsid w:val="009F6470"/>
    <w:rsid w:val="00A02BB6"/>
    <w:rsid w:val="00A1098D"/>
    <w:rsid w:val="00A10A25"/>
    <w:rsid w:val="00A26132"/>
    <w:rsid w:val="00A30B79"/>
    <w:rsid w:val="00A3286F"/>
    <w:rsid w:val="00A35B18"/>
    <w:rsid w:val="00A45B1B"/>
    <w:rsid w:val="00A5441B"/>
    <w:rsid w:val="00A60B6E"/>
    <w:rsid w:val="00A60CE3"/>
    <w:rsid w:val="00A61C8A"/>
    <w:rsid w:val="00A62CE2"/>
    <w:rsid w:val="00A71D56"/>
    <w:rsid w:val="00A759D7"/>
    <w:rsid w:val="00A76935"/>
    <w:rsid w:val="00A77CCF"/>
    <w:rsid w:val="00A803CB"/>
    <w:rsid w:val="00A804A9"/>
    <w:rsid w:val="00A81F6D"/>
    <w:rsid w:val="00A94D03"/>
    <w:rsid w:val="00A95CBD"/>
    <w:rsid w:val="00AA5BFD"/>
    <w:rsid w:val="00AB1F06"/>
    <w:rsid w:val="00AB7318"/>
    <w:rsid w:val="00AC1AE6"/>
    <w:rsid w:val="00AD2CAF"/>
    <w:rsid w:val="00AD5E15"/>
    <w:rsid w:val="00AE0303"/>
    <w:rsid w:val="00AE0683"/>
    <w:rsid w:val="00AE0B7E"/>
    <w:rsid w:val="00AF1217"/>
    <w:rsid w:val="00AF12D0"/>
    <w:rsid w:val="00AF594F"/>
    <w:rsid w:val="00AF660D"/>
    <w:rsid w:val="00B03C5F"/>
    <w:rsid w:val="00B04C83"/>
    <w:rsid w:val="00B051CA"/>
    <w:rsid w:val="00B07B8D"/>
    <w:rsid w:val="00B123D4"/>
    <w:rsid w:val="00B15C69"/>
    <w:rsid w:val="00B15C92"/>
    <w:rsid w:val="00B17622"/>
    <w:rsid w:val="00B228E9"/>
    <w:rsid w:val="00B32283"/>
    <w:rsid w:val="00B37180"/>
    <w:rsid w:val="00B45EE8"/>
    <w:rsid w:val="00B66182"/>
    <w:rsid w:val="00B73B82"/>
    <w:rsid w:val="00B77151"/>
    <w:rsid w:val="00B82121"/>
    <w:rsid w:val="00B827E3"/>
    <w:rsid w:val="00B85235"/>
    <w:rsid w:val="00B92C3C"/>
    <w:rsid w:val="00BB2332"/>
    <w:rsid w:val="00BB29BD"/>
    <w:rsid w:val="00BB74C5"/>
    <w:rsid w:val="00BC3B35"/>
    <w:rsid w:val="00BD2E55"/>
    <w:rsid w:val="00BE2980"/>
    <w:rsid w:val="00BF138B"/>
    <w:rsid w:val="00BF39F9"/>
    <w:rsid w:val="00BF49A4"/>
    <w:rsid w:val="00BF5DBD"/>
    <w:rsid w:val="00C001A9"/>
    <w:rsid w:val="00C02EBA"/>
    <w:rsid w:val="00C1634A"/>
    <w:rsid w:val="00C210E2"/>
    <w:rsid w:val="00C2365C"/>
    <w:rsid w:val="00C27A05"/>
    <w:rsid w:val="00C3290C"/>
    <w:rsid w:val="00C34385"/>
    <w:rsid w:val="00C4149B"/>
    <w:rsid w:val="00C44F3F"/>
    <w:rsid w:val="00C474FB"/>
    <w:rsid w:val="00C47BC1"/>
    <w:rsid w:val="00C51411"/>
    <w:rsid w:val="00C53049"/>
    <w:rsid w:val="00C56D4C"/>
    <w:rsid w:val="00C64699"/>
    <w:rsid w:val="00C72CA4"/>
    <w:rsid w:val="00C77E70"/>
    <w:rsid w:val="00C82D4E"/>
    <w:rsid w:val="00C83874"/>
    <w:rsid w:val="00C94104"/>
    <w:rsid w:val="00C94642"/>
    <w:rsid w:val="00CA5D83"/>
    <w:rsid w:val="00CB3AAB"/>
    <w:rsid w:val="00CB69AC"/>
    <w:rsid w:val="00CC4C52"/>
    <w:rsid w:val="00CD6906"/>
    <w:rsid w:val="00CE2B2D"/>
    <w:rsid w:val="00CE368F"/>
    <w:rsid w:val="00CE4849"/>
    <w:rsid w:val="00CE4BC5"/>
    <w:rsid w:val="00CE6F07"/>
    <w:rsid w:val="00CF3D35"/>
    <w:rsid w:val="00D0359D"/>
    <w:rsid w:val="00D07AC0"/>
    <w:rsid w:val="00D1065C"/>
    <w:rsid w:val="00D25113"/>
    <w:rsid w:val="00D30813"/>
    <w:rsid w:val="00D538FC"/>
    <w:rsid w:val="00D53CE6"/>
    <w:rsid w:val="00D67F0C"/>
    <w:rsid w:val="00D7464E"/>
    <w:rsid w:val="00D775FD"/>
    <w:rsid w:val="00D812B6"/>
    <w:rsid w:val="00D8778F"/>
    <w:rsid w:val="00D902FB"/>
    <w:rsid w:val="00D92A87"/>
    <w:rsid w:val="00D952F8"/>
    <w:rsid w:val="00DC00BE"/>
    <w:rsid w:val="00DC1445"/>
    <w:rsid w:val="00DD3A95"/>
    <w:rsid w:val="00DD644A"/>
    <w:rsid w:val="00DE1DBF"/>
    <w:rsid w:val="00DE57CE"/>
    <w:rsid w:val="00DE5D85"/>
    <w:rsid w:val="00DE61E5"/>
    <w:rsid w:val="00E0115B"/>
    <w:rsid w:val="00E05471"/>
    <w:rsid w:val="00E054C4"/>
    <w:rsid w:val="00E078F6"/>
    <w:rsid w:val="00E204B4"/>
    <w:rsid w:val="00E208DC"/>
    <w:rsid w:val="00E218B9"/>
    <w:rsid w:val="00E25FD5"/>
    <w:rsid w:val="00E35B48"/>
    <w:rsid w:val="00E444A9"/>
    <w:rsid w:val="00E5203E"/>
    <w:rsid w:val="00E5265F"/>
    <w:rsid w:val="00E52BE5"/>
    <w:rsid w:val="00E5766B"/>
    <w:rsid w:val="00E6020F"/>
    <w:rsid w:val="00E67AF3"/>
    <w:rsid w:val="00E72EF5"/>
    <w:rsid w:val="00E83A6C"/>
    <w:rsid w:val="00E8758E"/>
    <w:rsid w:val="00E90F5D"/>
    <w:rsid w:val="00E91549"/>
    <w:rsid w:val="00EA39CD"/>
    <w:rsid w:val="00EA40FA"/>
    <w:rsid w:val="00EA57CC"/>
    <w:rsid w:val="00EB22B7"/>
    <w:rsid w:val="00EB35ED"/>
    <w:rsid w:val="00EB3D56"/>
    <w:rsid w:val="00EB5A75"/>
    <w:rsid w:val="00ED0874"/>
    <w:rsid w:val="00EE14A8"/>
    <w:rsid w:val="00EF07E1"/>
    <w:rsid w:val="00EF573E"/>
    <w:rsid w:val="00F00918"/>
    <w:rsid w:val="00F02110"/>
    <w:rsid w:val="00F03ED2"/>
    <w:rsid w:val="00F1550D"/>
    <w:rsid w:val="00F238F5"/>
    <w:rsid w:val="00F30907"/>
    <w:rsid w:val="00F319D8"/>
    <w:rsid w:val="00F436BF"/>
    <w:rsid w:val="00F4661A"/>
    <w:rsid w:val="00F53780"/>
    <w:rsid w:val="00F53DFF"/>
    <w:rsid w:val="00F5438B"/>
    <w:rsid w:val="00F57775"/>
    <w:rsid w:val="00F61D72"/>
    <w:rsid w:val="00F726D3"/>
    <w:rsid w:val="00F76830"/>
    <w:rsid w:val="00F821A4"/>
    <w:rsid w:val="00F82BD9"/>
    <w:rsid w:val="00F9199F"/>
    <w:rsid w:val="00F94DD5"/>
    <w:rsid w:val="00FA3AF8"/>
    <w:rsid w:val="00FA6DFB"/>
    <w:rsid w:val="00FA7B0C"/>
    <w:rsid w:val="00FB1155"/>
    <w:rsid w:val="00FC2B81"/>
    <w:rsid w:val="00FD1C39"/>
    <w:rsid w:val="00FD2A97"/>
    <w:rsid w:val="00FD415B"/>
    <w:rsid w:val="1E2C7696"/>
    <w:rsid w:val="351F056C"/>
    <w:rsid w:val="5552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6</Pages>
  <Words>647</Words>
  <Characters>682</Characters>
  <Lines>5</Lines>
  <Paragraphs>1</Paragraphs>
  <TotalTime>6</TotalTime>
  <ScaleCrop>false</ScaleCrop>
  <LinksUpToDate>false</LinksUpToDate>
  <CharactersWithSpaces>691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2022-06-15T12:21:00Z</dcterms:created>
  <dc:creator>USER-</dc:creator>
  <cp:lastModifiedBy>哦</cp:lastModifiedBy>
  <dcterms:modified xsi:type="dcterms:W3CDTF">2023-04-24T10:00:05Z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44C751301B9D4245A9FBE07083196B7C_13</vt:lpwstr>
  </property>
</Properties>
</file>