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val="en-US" w:eastAsia="zh-CN"/>
        </w:rPr>
        <w:t>2023年乌海市海南区政府公开招聘专职消防员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288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  <w:t>表</w:t>
      </w:r>
    </w:p>
    <w:tbl>
      <w:tblPr>
        <w:tblStyle w:val="5"/>
        <w:tblpPr w:leftFromText="180" w:rightFromText="180" w:vertAnchor="text" w:horzAnchor="page" w:tblpX="1365" w:tblpY="320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9"/>
        <w:gridCol w:w="1120"/>
        <w:gridCol w:w="1411"/>
        <w:gridCol w:w="1289"/>
        <w:gridCol w:w="1320"/>
        <w:gridCol w:w="129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寸近期免冠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2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w w:val="90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（入党时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间）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申报岗位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  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2297" w:type="dxa"/>
            <w:gridSpan w:val="3"/>
            <w:vAlign w:val="top"/>
          </w:tcPr>
          <w:p>
            <w:pPr>
              <w:bidi w:val="0"/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 w:bidi="zh-CN"/>
              </w:rPr>
              <w:t>身 份 证 号 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0" w:leftChars="0" w:right="0" w:rightChars="0" w:hanging="240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928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身高（cm）：         体重（kg）：        视力：        驾照准驾车型：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17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1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原服役部队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退伍时间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受过何种奖励或处罚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特   长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100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学习及工作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28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62" w:tblpY="2365"/>
        <w:tblOverlap w:val="never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416"/>
        <w:gridCol w:w="1504"/>
        <w:gridCol w:w="1569"/>
        <w:gridCol w:w="790"/>
        <w:gridCol w:w="572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2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人员承诺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4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本人承诺以上情况属实，如有不实之处，愿意承担相应责任。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    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216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    月    日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pStyle w:val="4"/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7362759"/>
    <w:rsid w:val="07362759"/>
    <w:rsid w:val="0C8C24F7"/>
    <w:rsid w:val="210F2B3C"/>
    <w:rsid w:val="34C73648"/>
    <w:rsid w:val="36E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pPr>
      <w:spacing w:before="2"/>
      <w:ind w:left="120" w:firstLine="640"/>
    </w:pPr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2023-03-15T03:02:00Z</dcterms:created>
  <dc:creator>小贝</dc:creator>
  <cp:lastModifiedBy>小贝</cp:lastModifiedBy>
  <dcterms:modified xsi:type="dcterms:W3CDTF">2023-04-16T10:40:59Z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59B76FA0BA4142E697EF0FE375442D58</vt:lpwstr>
  </property>
</Properties>
</file>