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CellMar>
          <w:left w:w="0" w:type="dxa"/>
          <w:right w:w="0" w:type="dxa"/>
        </w:tblCellMar>
        <w:tblLook w:val="04A0"/>
      </w:tblPr>
      <w:tblGrid>
        <w:gridCol w:w="2513"/>
        <w:gridCol w:w="671"/>
        <w:gridCol w:w="2032"/>
        <w:gridCol w:w="1104"/>
        <w:gridCol w:w="1152"/>
        <w:gridCol w:w="2625"/>
        <w:gridCol w:w="1007"/>
        <w:gridCol w:w="1921"/>
        <w:gridCol w:w="1151"/>
      </w:tblGrid>
      <w:tr w:rsidR="00391CBD">
        <w:trPr>
          <w:trHeight w:val="31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FA3ED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附</w:t>
            </w:r>
            <w:r w:rsidR="0078666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件1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391CBD">
        <w:trPr>
          <w:trHeight w:val="7964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78666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响水县卫生健康系统事业单位2023年赴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44"/>
                <w:szCs w:val="36"/>
              </w:rPr>
              <w:t>山东医学高等专科学校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校园招聘</w:t>
            </w:r>
          </w:p>
          <w:p w:rsidR="00391CBD" w:rsidRDefault="0078666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工作人员岗位表</w:t>
            </w:r>
          </w:p>
          <w:p w:rsidR="00391CBD" w:rsidRDefault="00391CB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</w:p>
          <w:tbl>
            <w:tblPr>
              <w:tblW w:w="14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7"/>
              <w:gridCol w:w="978"/>
              <w:gridCol w:w="2236"/>
              <w:gridCol w:w="698"/>
              <w:gridCol w:w="1117"/>
              <w:gridCol w:w="3216"/>
              <w:gridCol w:w="1537"/>
              <w:gridCol w:w="1677"/>
              <w:gridCol w:w="977"/>
            </w:tblGrid>
            <w:tr w:rsidR="00391CBD">
              <w:trPr>
                <w:trHeight w:val="825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招聘单位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经费渠道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招聘岗位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招聘人数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其他条件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招聘对象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8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六套中心卫生院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391CBD" w:rsidRDefault="0078666B">
                  <w:pPr>
                    <w:ind w:firstLineChars="100" w:firstLine="210"/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差拨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全日制普通高等专科及以上学历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笔试十面试</w:t>
                  </w:r>
                </w:p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2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黄圩镇卫生院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应届毕业生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0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老舍卫生院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检验科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医学检验、医学检验技术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应届毕业生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双港镇卫生院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药房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应届毕业生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7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大有镇卫生院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响水镇卫生院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中医科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中医学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应届毕业生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8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陈家港镇卫生院海安集分院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应届毕业生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港城医院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Style w:val="font21"/>
                      <w:rFonts w:hint="default"/>
                      <w:sz w:val="21"/>
                      <w:szCs w:val="21"/>
                    </w:rPr>
                    <w:t>预防保健科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临床科室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8"/>
              </w:trPr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影像科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本科及以上学历</w:t>
                  </w:r>
                </w:p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医学影像、医学影像学</w:t>
                  </w:r>
                </w:p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取得相应学位</w:t>
                  </w:r>
                </w:p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6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南河中心卫生院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:rsidR="00391CBD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影像科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医学影像、医学影像学、医学影像技术</w:t>
                  </w:r>
                </w:p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  <w:p w:rsidR="00391CBD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1CB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6"/>
              </w:trPr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总计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391CBD">
                  <w:pPr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</w:tr>
          </w:tbl>
          <w:p w:rsidR="00391CBD" w:rsidRDefault="00391CBD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40"/>
                <w:szCs w:val="40"/>
              </w:rPr>
            </w:pPr>
          </w:p>
        </w:tc>
      </w:tr>
      <w:tr w:rsidR="00391CBD">
        <w:trPr>
          <w:trHeight w:val="606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1CBD" w:rsidRDefault="00391CBD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40"/>
                <w:szCs w:val="40"/>
              </w:rPr>
            </w:pPr>
          </w:p>
        </w:tc>
      </w:tr>
    </w:tbl>
    <w:p w:rsidR="00391CBD" w:rsidRDefault="00391CBD" w:rsidP="002F2725">
      <w:pPr>
        <w:spacing w:line="520" w:lineRule="exact"/>
        <w:rPr>
          <w:color w:val="000000" w:themeColor="text1"/>
        </w:rPr>
      </w:pPr>
    </w:p>
    <w:sectPr w:rsidR="00391CBD" w:rsidSect="002F2725">
      <w:footerReference w:type="default" r:id="rId8"/>
      <w:pgSz w:w="16839" w:h="11907" w:orient="landscape"/>
      <w:pgMar w:top="1531" w:right="1418" w:bottom="1531" w:left="1247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C" w:rsidRDefault="00E37CEC" w:rsidP="00391CBD">
      <w:r>
        <w:separator/>
      </w:r>
    </w:p>
  </w:endnote>
  <w:endnote w:type="continuationSeparator" w:id="0">
    <w:p w:rsidR="00E37CEC" w:rsidRDefault="00E37CEC" w:rsidP="0039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CDE3417-C011-41BE-834D-F12704F411D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B9C05AAA-7DB1-465F-B5D3-58F8210ED17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BD" w:rsidRDefault="004D001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391CBD" w:rsidRDefault="004D001E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8666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F272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C" w:rsidRDefault="00E37CEC" w:rsidP="00391CBD">
      <w:r>
        <w:separator/>
      </w:r>
    </w:p>
  </w:footnote>
  <w:footnote w:type="continuationSeparator" w:id="0">
    <w:p w:rsidR="00E37CEC" w:rsidRDefault="00E37CEC" w:rsidP="0039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E0C9"/>
    <w:multiLevelType w:val="singleLevel"/>
    <w:tmpl w:val="13FEE0C9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50551"/>
    <w:rsid w:val="00083EAB"/>
    <w:rsid w:val="000B5E03"/>
    <w:rsid w:val="000C6070"/>
    <w:rsid w:val="0010240E"/>
    <w:rsid w:val="00124AF0"/>
    <w:rsid w:val="00133F6E"/>
    <w:rsid w:val="00150551"/>
    <w:rsid w:val="00154D51"/>
    <w:rsid w:val="00162767"/>
    <w:rsid w:val="001B7993"/>
    <w:rsid w:val="001E3097"/>
    <w:rsid w:val="001F39E9"/>
    <w:rsid w:val="002E3F11"/>
    <w:rsid w:val="002E6E13"/>
    <w:rsid w:val="002F2725"/>
    <w:rsid w:val="002F452D"/>
    <w:rsid w:val="002F62EE"/>
    <w:rsid w:val="00330B3C"/>
    <w:rsid w:val="00346E32"/>
    <w:rsid w:val="00377623"/>
    <w:rsid w:val="00391CBD"/>
    <w:rsid w:val="00402FE1"/>
    <w:rsid w:val="004517C7"/>
    <w:rsid w:val="004D001E"/>
    <w:rsid w:val="00520DE3"/>
    <w:rsid w:val="00554922"/>
    <w:rsid w:val="00597AD3"/>
    <w:rsid w:val="005B5AAD"/>
    <w:rsid w:val="005E0796"/>
    <w:rsid w:val="005E4138"/>
    <w:rsid w:val="00625E3A"/>
    <w:rsid w:val="0063374F"/>
    <w:rsid w:val="006D6B23"/>
    <w:rsid w:val="00746631"/>
    <w:rsid w:val="0078666B"/>
    <w:rsid w:val="007B6C04"/>
    <w:rsid w:val="00811904"/>
    <w:rsid w:val="00836FE4"/>
    <w:rsid w:val="00857F05"/>
    <w:rsid w:val="00862B9D"/>
    <w:rsid w:val="00937A0F"/>
    <w:rsid w:val="009F3F23"/>
    <w:rsid w:val="00A8768B"/>
    <w:rsid w:val="00B1232C"/>
    <w:rsid w:val="00B32981"/>
    <w:rsid w:val="00B6310E"/>
    <w:rsid w:val="00B63CA6"/>
    <w:rsid w:val="00BA3ABF"/>
    <w:rsid w:val="00BA5906"/>
    <w:rsid w:val="00C02355"/>
    <w:rsid w:val="00C0739C"/>
    <w:rsid w:val="00C814B8"/>
    <w:rsid w:val="00C94522"/>
    <w:rsid w:val="00C948AC"/>
    <w:rsid w:val="00D820B9"/>
    <w:rsid w:val="00DC23AC"/>
    <w:rsid w:val="00DC6A72"/>
    <w:rsid w:val="00E05D23"/>
    <w:rsid w:val="00E3542C"/>
    <w:rsid w:val="00E37CEC"/>
    <w:rsid w:val="00E67AB7"/>
    <w:rsid w:val="00E71669"/>
    <w:rsid w:val="00EA519F"/>
    <w:rsid w:val="00F440B0"/>
    <w:rsid w:val="00FA3EDB"/>
    <w:rsid w:val="01174A28"/>
    <w:rsid w:val="01EC7843"/>
    <w:rsid w:val="02DF4503"/>
    <w:rsid w:val="039778D1"/>
    <w:rsid w:val="04D668CA"/>
    <w:rsid w:val="08A87318"/>
    <w:rsid w:val="09D65BCE"/>
    <w:rsid w:val="09F5004A"/>
    <w:rsid w:val="0B630AAD"/>
    <w:rsid w:val="0B944038"/>
    <w:rsid w:val="0C426F80"/>
    <w:rsid w:val="0CD1587C"/>
    <w:rsid w:val="0FD06B8B"/>
    <w:rsid w:val="11BC61F7"/>
    <w:rsid w:val="122C5FB1"/>
    <w:rsid w:val="13CC6272"/>
    <w:rsid w:val="13E45115"/>
    <w:rsid w:val="15D1503C"/>
    <w:rsid w:val="16F34088"/>
    <w:rsid w:val="175778F6"/>
    <w:rsid w:val="1791605A"/>
    <w:rsid w:val="1A877FCA"/>
    <w:rsid w:val="1B333E7A"/>
    <w:rsid w:val="1B865196"/>
    <w:rsid w:val="1C194BDD"/>
    <w:rsid w:val="1C6D3D02"/>
    <w:rsid w:val="1DF13D0F"/>
    <w:rsid w:val="1DFB61F6"/>
    <w:rsid w:val="20F45228"/>
    <w:rsid w:val="22E35CFB"/>
    <w:rsid w:val="23703436"/>
    <w:rsid w:val="23FA4C62"/>
    <w:rsid w:val="2AAB06DB"/>
    <w:rsid w:val="2B480ABB"/>
    <w:rsid w:val="2C4474F6"/>
    <w:rsid w:val="2C75068F"/>
    <w:rsid w:val="2E2E1099"/>
    <w:rsid w:val="2FD43FAF"/>
    <w:rsid w:val="30821D96"/>
    <w:rsid w:val="30D5549E"/>
    <w:rsid w:val="34CA66DF"/>
    <w:rsid w:val="34E25668"/>
    <w:rsid w:val="360B490D"/>
    <w:rsid w:val="3BB7089F"/>
    <w:rsid w:val="3BF850FA"/>
    <w:rsid w:val="3FCA2FAF"/>
    <w:rsid w:val="4456303D"/>
    <w:rsid w:val="47FA283C"/>
    <w:rsid w:val="488D00B0"/>
    <w:rsid w:val="48AC03B4"/>
    <w:rsid w:val="49BC5138"/>
    <w:rsid w:val="4A037604"/>
    <w:rsid w:val="4A7F4567"/>
    <w:rsid w:val="4C0A05BC"/>
    <w:rsid w:val="4C633739"/>
    <w:rsid w:val="4DCF23B6"/>
    <w:rsid w:val="4E0535C9"/>
    <w:rsid w:val="4FEB21AC"/>
    <w:rsid w:val="50EF5B84"/>
    <w:rsid w:val="51D20261"/>
    <w:rsid w:val="53271761"/>
    <w:rsid w:val="56FB5541"/>
    <w:rsid w:val="57B414DC"/>
    <w:rsid w:val="58130848"/>
    <w:rsid w:val="587D2AF6"/>
    <w:rsid w:val="591D5FF8"/>
    <w:rsid w:val="5B8711E5"/>
    <w:rsid w:val="5D3E4527"/>
    <w:rsid w:val="5DF05E3D"/>
    <w:rsid w:val="5E625D38"/>
    <w:rsid w:val="61D6236C"/>
    <w:rsid w:val="67BB085E"/>
    <w:rsid w:val="68605169"/>
    <w:rsid w:val="69231F8F"/>
    <w:rsid w:val="6D6444CF"/>
    <w:rsid w:val="6E6E0651"/>
    <w:rsid w:val="6F6A752A"/>
    <w:rsid w:val="706E7090"/>
    <w:rsid w:val="7496514D"/>
    <w:rsid w:val="749B28A2"/>
    <w:rsid w:val="765E5340"/>
    <w:rsid w:val="767E4300"/>
    <w:rsid w:val="772D6402"/>
    <w:rsid w:val="7A002CD8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1CBD"/>
    <w:rPr>
      <w:sz w:val="18"/>
      <w:szCs w:val="18"/>
    </w:rPr>
  </w:style>
  <w:style w:type="paragraph" w:styleId="a4">
    <w:name w:val="footer"/>
    <w:basedOn w:val="a"/>
    <w:link w:val="Char0"/>
    <w:qFormat/>
    <w:rsid w:val="00391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391C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91CB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391CB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391CB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1C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19</cp:revision>
  <cp:lastPrinted>2020-11-03T01:49:00Z</cp:lastPrinted>
  <dcterms:created xsi:type="dcterms:W3CDTF">2023-02-06T10:23:00Z</dcterms:created>
  <dcterms:modified xsi:type="dcterms:W3CDTF">2023-02-23T09:39:00Z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93B65FC1F11147D38BA8B097D4D307EC</vt:lpwstr>
  </property>
</Properties>
</file>