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20" w:lineRule="exact"/>
        <w:jc w:val="both"/>
        <w:rPr>
          <w:rFonts w:ascii="Times New Roman" w:hAnsi="Times New Roman" w:eastAsia="方正黑体_GBK" w:cs="Times New Roman"/>
          <w:spacing w:val="-20"/>
          <w:sz w:val="32"/>
          <w:szCs w:val="32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</w:p>
    <w:p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城口县2023年第一季度公开遴选事业单位工作人员报名表</w:t>
      </w:r>
    </w:p>
    <w:p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780"/>
        <w:gridCol w:w="1080"/>
        <w:gridCol w:w="1215"/>
        <w:gridCol w:w="326"/>
        <w:gridCol w:w="378"/>
        <w:gridCol w:w="631"/>
        <w:gridCol w:w="503"/>
        <w:gridCol w:w="712"/>
        <w:gridCol w:w="1073"/>
        <w:gridCol w:w="1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7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79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近三年年度考核情况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（事业单位）</w:t>
            </w:r>
            <w:r>
              <w:rPr>
                <w:rFonts w:hint="eastAsia" w:ascii="宋体" w:hAnsi="宋体" w:cs="宋体"/>
                <w:kern w:val="0"/>
                <w:szCs w:val="21"/>
              </w:rPr>
              <w:t>是否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同意报考</w:t>
            </w:r>
          </w:p>
        </w:tc>
        <w:tc>
          <w:tcPr>
            <w:tcW w:w="34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</w:tc>
        <w:tc>
          <w:tcPr>
            <w:tcW w:w="15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主管部门意见</w:t>
            </w:r>
          </w:p>
        </w:tc>
        <w:tc>
          <w:tcPr>
            <w:tcW w:w="35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  <w:bookmarkStart w:id="0" w:name="_GoBack"/>
            <w:bookmarkEnd w:id="0"/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98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                                        年      月 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B30CF6-53B0-4E24-BF0A-53A486DE388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C457216-9C07-46B7-AB57-7A8749C7C7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8049DED-6E96-4D57-825E-08DEECCE8A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745234F-928F-4979-B3A7-ECBDA863212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7A19C55-59CE-453F-9C00-2897B62151E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344485B-F803-45A0-9AA0-BEB99A51962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CE67F71-F282-4CAC-9365-5EA6B3213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WY3MDkwM2VlM2I5Yjg4ODlmMjJlYTg5NmIyNWYifQ=="/>
  </w:docVars>
  <w:rsids>
    <w:rsidRoot w:val="15213DEE"/>
    <w:rsid w:val="0C7439B2"/>
    <w:rsid w:val="15213DEE"/>
    <w:rsid w:val="22F66BD5"/>
    <w:rsid w:val="24CC54AD"/>
    <w:rsid w:val="3EEF508D"/>
    <w:rsid w:val="4EEB437E"/>
    <w:rsid w:val="4F8521E0"/>
    <w:rsid w:val="5CAB5170"/>
    <w:rsid w:val="7FAB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231</Characters>
  <Lines>0</Lines>
  <Paragraphs>0</Paragraphs>
  <TotalTime>193</TotalTime>
  <ScaleCrop>false</ScaleCrop>
  <LinksUpToDate>false</LinksUpToDate>
  <CharactersWithSpaces>282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燚燊</cp:lastModifiedBy>
  <cp:lastPrinted>2021-07-20T04:05:00Z</cp:lastPrinted>
  <dcterms:modified xsi:type="dcterms:W3CDTF">2023-01-16T09:31:35Z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497724141_embed</vt:lpwstr>
  </property>
  <property fmtid="{D5CDD505-2E9C-101B-9397-08002B2CF9AE}" pid="4" name="ICV">
    <vt:lpwstr>17DC5669727C4151A05AABC55F1677CD</vt:lpwstr>
  </property>
</Properties>
</file>