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湖口县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2023</w:t>
      </w:r>
      <w:r>
        <w:rPr>
          <w:rFonts w:hint="eastAsia" w:ascii="宋体" w:hAnsi="宋体" w:cs="宋体"/>
          <w:b/>
          <w:kern w:val="0"/>
          <w:sz w:val="36"/>
          <w:szCs w:val="36"/>
        </w:rPr>
        <w:t>年面向社会公开招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聘</w:t>
      </w:r>
      <w:r>
        <w:rPr>
          <w:rFonts w:hint="eastAsia" w:ascii="宋体" w:hAnsi="宋体" w:cs="宋体"/>
          <w:b/>
          <w:kern w:val="0"/>
          <w:sz w:val="36"/>
          <w:szCs w:val="36"/>
        </w:rPr>
        <w:t>公办幼儿园</w:t>
      </w:r>
    </w:p>
    <w:tbl>
      <w:tblPr>
        <w:tblStyle w:val="4"/>
        <w:tblpPr w:leftFromText="180" w:rightFromText="180" w:vertAnchor="text" w:horzAnchor="margin" w:tblpXSpec="center" w:tblpY="782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85"/>
        <w:gridCol w:w="510"/>
        <w:gridCol w:w="1079"/>
        <w:gridCol w:w="364"/>
        <w:gridCol w:w="478"/>
        <w:gridCol w:w="417"/>
        <w:gridCol w:w="359"/>
        <w:gridCol w:w="900"/>
        <w:gridCol w:w="365"/>
        <w:gridCol w:w="719"/>
        <w:gridCol w:w="131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教师资格层次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笔试准考证号</w:t>
            </w:r>
          </w:p>
        </w:tc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学历层次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3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3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761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5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511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本人保证上述填写信息和报考时所提供的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本人签名的报名表、</w:t>
            </w:r>
            <w:r>
              <w:rPr>
                <w:rFonts w:hint="eastAsia" w:ascii="楷体" w:hAnsi="楷体" w:eastAsia="楷体" w:cs="Times New Roman"/>
                <w:sz w:val="24"/>
              </w:rPr>
              <w:t>身份证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Times New Roman"/>
                <w:sz w:val="24"/>
              </w:rPr>
              <w:t>资格证、学历证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和带有二维码的学历证书电子注册备案表</w:t>
            </w:r>
            <w:r>
              <w:rPr>
                <w:rFonts w:hint="eastAsia" w:ascii="楷体" w:hAnsi="楷体" w:eastAsia="楷体" w:cs="Times New Roman"/>
                <w:sz w:val="24"/>
              </w:rPr>
              <w:t>等证件</w:t>
            </w:r>
            <w:r>
              <w:rPr>
                <w:rFonts w:hint="eastAsia" w:ascii="楷体" w:hAnsi="楷体" w:eastAsia="楷体" w:cs="Times New Roman"/>
                <w:sz w:val="24"/>
                <w:lang w:eastAsia="zh-CN"/>
              </w:rPr>
              <w:t>（复印件附后上）</w:t>
            </w:r>
            <w:r>
              <w:rPr>
                <w:rFonts w:hint="eastAsia" w:ascii="楷体" w:hAnsi="楷体" w:eastAsia="楷体" w:cs="Times New Roman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资格审查情况</w:t>
            </w:r>
          </w:p>
        </w:tc>
        <w:tc>
          <w:tcPr>
            <w:tcW w:w="8511" w:type="dxa"/>
            <w:gridSpan w:val="12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编外合同制教师报名表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WM1MThhNjZmNTk5MWI4NWVhODQyNjNiNmNlOWIifQ=="/>
  </w:docVars>
  <w:rsids>
    <w:rsidRoot w:val="67D617AE"/>
    <w:rsid w:val="67D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2023-01-18T08:13:00Z</dcterms:created>
  <dc:creator>许楠</dc:creator>
  <cp:lastModifiedBy>许楠</cp:lastModifiedBy>
  <dcterms:modified xsi:type="dcterms:W3CDTF">2023-01-18T08:13:32Z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07BF22B281D84DDFBFAA1129B772911A</vt:lpwstr>
  </property>
</Properties>
</file>