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240" w:beforeLines="100" w:after="240" w:afterLines="100" w:line="570" w:lineRule="exact"/>
        <w:jc w:val="center"/>
        <w:rPr>
          <w:rFonts w:ascii="方正小标宋_GBK" w:hAnsi="方正小标宋简体" w:eastAsia="方正小标宋_GBK"/>
          <w:sz w:val="44"/>
        </w:rPr>
      </w:pPr>
      <w:r>
        <w:rPr>
          <w:rFonts w:hint="eastAsia" w:ascii="方正小标宋_GBK" w:hAnsi="方正小标宋简体" w:eastAsia="方正小标宋_GBK"/>
          <w:sz w:val="44"/>
        </w:rPr>
        <w:t>应聘人员健康登记表和健康承诺书</w:t>
      </w: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998"/>
        <w:gridCol w:w="1515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299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应聘岗位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紧急联系人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姓名</w:t>
            </w:r>
          </w:p>
        </w:tc>
        <w:tc>
          <w:tcPr>
            <w:tcW w:w="2998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5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紧急联系人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电话</w:t>
            </w:r>
          </w:p>
        </w:tc>
        <w:tc>
          <w:tcPr>
            <w:tcW w:w="1997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近</w:t>
            </w:r>
            <w:r>
              <w:rPr>
                <w:rFonts w:ascii="仿宋_GB2312" w:hAnsi="仿宋_GB2312" w:eastAsia="仿宋_GB2312"/>
                <w:sz w:val="24"/>
              </w:rPr>
              <w:t>14</w:t>
            </w:r>
            <w:r>
              <w:rPr>
                <w:rFonts w:hint="eastAsia" w:ascii="仿宋_GB2312" w:hAnsi="仿宋_GB2312" w:eastAsia="仿宋_GB2312"/>
                <w:sz w:val="24"/>
              </w:rPr>
              <w:t>天内有无感染新冠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无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有无乙肝、幽门螺旋杆菌等传染性疾病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无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有无重大疾病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rFonts w:hint="eastAsia" w:ascii="仿宋_GB2312" w:hAnsi="Wingdings 2" w:eastAsia="仿宋_GB2312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8766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目前健康状况（有则打“√”可多选）：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发热（）咳嗽（）咽痛（）胸闷（）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腹泻（）头疼（）呼吸困难（）恶心呕吐（）</w:t>
            </w:r>
          </w:p>
          <w:p>
            <w:pPr>
              <w:spacing w:line="4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无上述异常症状（）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256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其他需要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说明情况</w:t>
            </w:r>
          </w:p>
        </w:tc>
        <w:tc>
          <w:tcPr>
            <w:tcW w:w="6510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本人承诺以上提供的资料真实准确。</w:t>
      </w:r>
    </w:p>
    <w:p>
      <w:pPr>
        <w:spacing w:line="60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填报人签名：</w:t>
      </w:r>
      <w:r>
        <w:rPr>
          <w:rFonts w:ascii="仿宋_GB2312" w:hAnsi="仿宋_GB2312" w:eastAsia="仿宋_GB2312"/>
          <w:sz w:val="32"/>
        </w:rPr>
        <w:t xml:space="preserve">               </w:t>
      </w:r>
      <w:r>
        <w:rPr>
          <w:rFonts w:hint="eastAsia" w:ascii="仿宋_GB2312" w:hAnsi="仿宋_GB2312" w:eastAsia="仿宋_GB2312"/>
          <w:sz w:val="32"/>
        </w:rPr>
        <w:t>填报日期：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ascii="仿宋_GB2312" w:hAnsi="仿宋_GB2312" w:eastAsia="仿宋_GB2312"/>
          <w:sz w:val="32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日</w:t>
      </w:r>
    </w:p>
    <w:p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418" w:right="1418" w:bottom="1418" w:left="1531" w:header="851" w:footer="1247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84" w:h="419" w:hRule="exact" w:wrap="around" w:vAnchor="text" w:hAnchor="margin" w:xAlign="center" w:y="7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- 1 -</w:t>
    </w:r>
    <w:r>
      <w:rPr>
        <w:rStyle w:val="5"/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ZDRiYjE3OGJiZjBkNTZiM2QxYzU4YmI4OWYyMzIifQ=="/>
  </w:docVars>
  <w:rsids>
    <w:rsidRoot w:val="62136AE7"/>
    <w:rsid w:val="621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2023-01-09T07:07:00Z</dcterms:created>
  <dc:creator>吴婷婷</dc:creator>
  <cp:lastModifiedBy>吴婷婷</cp:lastModifiedBy>
  <dcterms:modified xsi:type="dcterms:W3CDTF">2023-01-09T07:07:47Z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1C4CCD1A9C6045C49B6068EEE43D33CC</vt:lpwstr>
  </property>
</Properties>
</file>