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报 名 登 记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4"/>
        </w:rPr>
      </w:pPr>
      <w:r>
        <w:rPr>
          <w:rFonts w:hint="eastAsia" w:ascii="仿宋_GB2312" w:hAnsi="仿宋_GB2312" w:eastAsia="仿宋_GB2312" w:cs="仿宋_GB2312"/>
          <w:spacing w:val="0"/>
          <w:sz w:val="24"/>
        </w:rPr>
        <w:t>报名序号：</w:t>
      </w:r>
    </w:p>
    <w:tbl>
      <w:tblPr>
        <w:tblStyle w:val="3"/>
        <w:tblW w:w="925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1"/>
        <w:gridCol w:w="1103"/>
        <w:gridCol w:w="380"/>
        <w:gridCol w:w="380"/>
        <w:gridCol w:w="380"/>
        <w:gridCol w:w="135"/>
        <w:gridCol w:w="245"/>
        <w:gridCol w:w="380"/>
        <w:gridCol w:w="380"/>
        <w:gridCol w:w="19"/>
        <w:gridCol w:w="361"/>
        <w:gridCol w:w="380"/>
        <w:gridCol w:w="167"/>
        <w:gridCol w:w="213"/>
        <w:gridCol w:w="380"/>
        <w:gridCol w:w="142"/>
        <w:gridCol w:w="238"/>
        <w:gridCol w:w="380"/>
        <w:gridCol w:w="380"/>
        <w:gridCol w:w="51"/>
        <w:gridCol w:w="329"/>
        <w:gridCol w:w="380"/>
        <w:gridCol w:w="380"/>
        <w:gridCol w:w="380"/>
        <w:gridCol w:w="3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姓名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性别</w:t>
            </w: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（   周岁）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8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政治面貌</w:t>
            </w: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健康</w:t>
            </w:r>
            <w:r>
              <w:rPr>
                <w:rFonts w:hint="eastAsia" w:cs="仿宋_GB2312"/>
                <w:spacing w:val="0"/>
                <w:sz w:val="24"/>
                <w:lang w:val="en-US" w:eastAsia="zh-CN"/>
              </w:rPr>
              <w:t>情况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86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档案存放地点</w:t>
            </w:r>
          </w:p>
        </w:tc>
        <w:tc>
          <w:tcPr>
            <w:tcW w:w="49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6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毕业院校专业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及学历</w:t>
            </w:r>
          </w:p>
        </w:tc>
        <w:tc>
          <w:tcPr>
            <w:tcW w:w="685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职业等级</w:t>
            </w:r>
          </w:p>
        </w:tc>
        <w:tc>
          <w:tcPr>
            <w:tcW w:w="685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□助理社会工作师   □社会工作师   □高级社会工作师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身份证号码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</w:t>
            </w:r>
          </w:p>
        </w:tc>
        <w:tc>
          <w:tcPr>
            <w:tcW w:w="3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电话1：</w:t>
            </w:r>
          </w:p>
        </w:tc>
        <w:tc>
          <w:tcPr>
            <w:tcW w:w="36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电话2：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户籍地址</w:t>
            </w:r>
          </w:p>
        </w:tc>
        <w:tc>
          <w:tcPr>
            <w:tcW w:w="685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常住地址</w:t>
            </w:r>
          </w:p>
        </w:tc>
        <w:tc>
          <w:tcPr>
            <w:tcW w:w="685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6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历</w:t>
            </w:r>
          </w:p>
        </w:tc>
        <w:tc>
          <w:tcPr>
            <w:tcW w:w="795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34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报名承诺</w:t>
            </w:r>
          </w:p>
        </w:tc>
        <w:tc>
          <w:tcPr>
            <w:tcW w:w="795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报名人员签字：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78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意见</w:t>
            </w:r>
          </w:p>
        </w:tc>
        <w:tc>
          <w:tcPr>
            <w:tcW w:w="795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审核人（签字）：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cs="仿宋_GB2312"/>
                <w:spacing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3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备注</w:t>
            </w:r>
          </w:p>
        </w:tc>
        <w:tc>
          <w:tcPr>
            <w:tcW w:w="795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604AA"/>
    <w:rsid w:val="6EB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/>
      <w:jc w:val="lef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2022-11-21T07:41:00Z</dcterms:created>
  <dc:creator>Lenovo</dc:creator>
  <cp:lastModifiedBy>演示人</cp:lastModifiedBy>
  <dcterms:modified xsi:type="dcterms:W3CDTF">2023-01-09T03:43:35Z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91350BF7BB6049AFBAE81CD4564FDFCB</vt:lpwstr>
  </property>
</Properties>
</file>