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282828"/>
          <w:kern w:val="0"/>
          <w:sz w:val="32"/>
          <w:szCs w:val="32"/>
          <w:lang w:eastAsia="zh-CN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color w:val="282828"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黑体" w:eastAsia="方正小标宋简体" w:cs="宋体"/>
          <w:color w:val="282828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282828"/>
          <w:kern w:val="0"/>
          <w:sz w:val="44"/>
          <w:szCs w:val="44"/>
          <w:lang w:eastAsia="zh-CN"/>
        </w:rPr>
        <w:t>安丰塘</w:t>
      </w:r>
      <w:r>
        <w:rPr>
          <w:rFonts w:hint="eastAsia" w:ascii="方正小标宋简体" w:hAnsi="黑体" w:eastAsia="方正小标宋简体" w:cs="宋体"/>
          <w:color w:val="282828"/>
          <w:kern w:val="0"/>
          <w:sz w:val="44"/>
          <w:szCs w:val="44"/>
        </w:rPr>
        <w:t>镇公开招聘乡村振兴专干报名表</w:t>
      </w:r>
    </w:p>
    <w:p>
      <w:pPr>
        <w:widowControl/>
        <w:spacing w:line="440" w:lineRule="exact"/>
        <w:ind w:firstLine="480"/>
        <w:jc w:val="center"/>
        <w:rPr>
          <w:rFonts w:ascii="黑体" w:hAnsi="黑体" w:eastAsia="黑体" w:cs="宋体"/>
          <w:color w:val="282828"/>
          <w:kern w:val="0"/>
          <w:sz w:val="32"/>
          <w:szCs w:val="32"/>
        </w:rPr>
      </w:pPr>
    </w:p>
    <w:tbl>
      <w:tblPr>
        <w:tblStyle w:val="4"/>
        <w:tblW w:w="92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360"/>
        <w:gridCol w:w="1500"/>
        <w:gridCol w:w="1185"/>
        <w:gridCol w:w="1245"/>
        <w:gridCol w:w="1380"/>
        <w:gridCol w:w="1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性 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学 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近期免冠照片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年龄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是否原聘用乡村振兴专干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能否熟练操作电脑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8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方式</w:t>
            </w:r>
          </w:p>
        </w:tc>
        <w:tc>
          <w:tcPr>
            <w:tcW w:w="4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入党时间</w:t>
            </w:r>
          </w:p>
        </w:tc>
        <w:tc>
          <w:tcPr>
            <w:tcW w:w="28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入团时间</w:t>
            </w:r>
          </w:p>
        </w:tc>
        <w:tc>
          <w:tcPr>
            <w:tcW w:w="4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469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毕业学校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及专业</w:t>
            </w:r>
          </w:p>
        </w:tc>
        <w:tc>
          <w:tcPr>
            <w:tcW w:w="6795" w:type="dxa"/>
            <w:gridSpan w:val="5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469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居住地址</w:t>
            </w:r>
          </w:p>
        </w:tc>
        <w:tc>
          <w:tcPr>
            <w:tcW w:w="6795" w:type="dxa"/>
            <w:gridSpan w:val="5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2469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家庭成员及主要社会关系</w:t>
            </w:r>
          </w:p>
        </w:tc>
        <w:tc>
          <w:tcPr>
            <w:tcW w:w="6795" w:type="dxa"/>
            <w:gridSpan w:val="5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2469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主要工作经历</w:t>
            </w:r>
          </w:p>
        </w:tc>
        <w:tc>
          <w:tcPr>
            <w:tcW w:w="6795" w:type="dxa"/>
            <w:gridSpan w:val="5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2469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村党总支意见</w:t>
            </w:r>
          </w:p>
        </w:tc>
        <w:tc>
          <w:tcPr>
            <w:tcW w:w="6795" w:type="dxa"/>
            <w:gridSpan w:val="5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ind w:firstLine="48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（盖章）</w:t>
            </w:r>
          </w:p>
        </w:tc>
      </w:tr>
    </w:tbl>
    <w:p>
      <w:pPr>
        <w:widowControl/>
        <w:spacing w:line="440" w:lineRule="exact"/>
        <w:ind w:firstLine="480"/>
        <w:jc w:val="right"/>
        <w:rPr>
          <w:rFonts w:hint="eastAsia" w:ascii="仿宋_GB2312" w:hAnsi="微软雅黑" w:eastAsia="仿宋_GB2312" w:cs="宋体"/>
          <w:color w:val="282828"/>
          <w:kern w:val="0"/>
          <w:sz w:val="30"/>
          <w:szCs w:val="30"/>
        </w:rPr>
        <w:sectPr>
          <w:pgSz w:w="11906" w:h="16838"/>
          <w:pgMar w:top="1701" w:right="1474" w:bottom="1701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微软雅黑" w:eastAsia="仿宋_GB2312" w:cs="宋体"/>
          <w:color w:val="282828"/>
          <w:kern w:val="0"/>
          <w:sz w:val="30"/>
          <w:szCs w:val="30"/>
        </w:rPr>
        <w:t>填表时间：2022年  月  日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F3F3F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ODIxZDEwNWM4ZDNiNDEyODQ1NTg5MGRhZGFhOTgifQ=="/>
  </w:docVars>
  <w:rsids>
    <w:rsidRoot w:val="15896E8B"/>
    <w:rsid w:val="08512E9A"/>
    <w:rsid w:val="15896E8B"/>
    <w:rsid w:val="18C31EA1"/>
    <w:rsid w:val="42EA4DF3"/>
    <w:rsid w:val="46E61364"/>
    <w:rsid w:val="7D9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1533</Words>
  <Characters>1617</Characters>
  <Lines>0</Lines>
  <Paragraphs>0</Paragraphs>
  <TotalTime>5</TotalTime>
  <ScaleCrop>false</ScaleCrop>
  <LinksUpToDate>false</LinksUpToDate>
  <CharactersWithSpaces>1651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2022-11-22T03:14:00Z</dcterms:created>
  <dc:creator>隐翼angel</dc:creator>
  <cp:lastModifiedBy>Administrator</cp:lastModifiedBy>
  <dcterms:modified xsi:type="dcterms:W3CDTF">2022-11-23T03:32:51Z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2DD7DBA723834EBABF434BBEEE530BE6</vt:lpwstr>
  </property>
</Properties>
</file>