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75" w:lineRule="atLeast"/>
        <w:jc w:val="center"/>
        <w:rPr>
          <w:rFonts w:ascii="方正小标宋简体" w:eastAsia="方正小标宋简体" w:cs="Tahoma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Tahoma"/>
          <w:color w:val="000000"/>
          <w:kern w:val="0"/>
          <w:sz w:val="36"/>
          <w:szCs w:val="36"/>
        </w:rPr>
        <w:t>扬州市广陵区人民政府法治智库报名表</w:t>
      </w:r>
    </w:p>
    <w:tbl>
      <w:tblPr>
        <w:tblStyle w:val="4"/>
        <w:tblpPr w:leftFromText="180" w:rightFromText="180" w:vertAnchor="text" w:horzAnchor="margin" w:tblpXSpec="center" w:tblpY="213"/>
        <w:tblW w:w="94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825"/>
        <w:gridCol w:w="449"/>
        <w:gridCol w:w="355"/>
        <w:gridCol w:w="779"/>
        <w:gridCol w:w="851"/>
        <w:gridCol w:w="1279"/>
        <w:gridCol w:w="1201"/>
        <w:gridCol w:w="981"/>
        <w:gridCol w:w="1640"/>
        <w:gridCol w:w="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85" w:hRule="atLeast"/>
        </w:trPr>
        <w:tc>
          <w:tcPr>
            <w:tcW w:w="1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560" w:lineRule="exact"/>
              <w:ind w:firstLine="400" w:firstLineChars="200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4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单位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75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职业</w:t>
            </w:r>
          </w:p>
        </w:tc>
        <w:tc>
          <w:tcPr>
            <w:tcW w:w="162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left="480" w:hanging="400" w:hangingChars="200"/>
              <w:jc w:val="left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 xml:space="preserve">从事律师工作 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00" w:hanging="400" w:hangingChars="200"/>
              <w:jc w:val="left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执业年限：</w:t>
            </w:r>
          </w:p>
        </w:tc>
        <w:tc>
          <w:tcPr>
            <w:tcW w:w="3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职务职称：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75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325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从事法律教学、研究工作</w:t>
            </w:r>
          </w:p>
        </w:tc>
        <w:tc>
          <w:tcPr>
            <w:tcW w:w="346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职务职称：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75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325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从事法律实务工作</w:t>
            </w:r>
          </w:p>
        </w:tc>
        <w:tc>
          <w:tcPr>
            <w:tcW w:w="346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职务职称：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方式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00" w:lineRule="exact"/>
              <w:ind w:firstLine="34" w:firstLineChars="17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通信</w:t>
            </w:r>
          </w:p>
          <w:p>
            <w:pPr>
              <w:widowControl/>
              <w:spacing w:line="300" w:lineRule="exact"/>
              <w:ind w:firstLine="34" w:firstLineChars="17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地址</w:t>
            </w:r>
          </w:p>
        </w:tc>
        <w:tc>
          <w:tcPr>
            <w:tcW w:w="491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邮编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ind w:firstLine="34" w:firstLineChars="17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手机</w:t>
            </w:r>
          </w:p>
        </w:tc>
        <w:tc>
          <w:tcPr>
            <w:tcW w:w="37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6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95" w:hRule="atLeast"/>
        </w:trPr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擅长领域</w:t>
            </w:r>
          </w:p>
        </w:tc>
        <w:tc>
          <w:tcPr>
            <w:tcW w:w="836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 xml:space="preserve">□行政管理及行政执法 </w:t>
            </w: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国有资产管理</w:t>
            </w: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金融及投融资</w:t>
            </w: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土地房屋征收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建设工程</w:t>
            </w: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招投标及政府采购</w:t>
            </w: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政府信息公开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 xml:space="preserve">其他  </w:t>
            </w: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  <w:u w:val="single"/>
              </w:rPr>
              <w:t xml:space="preserve">                                 （</w:t>
            </w:r>
            <w:r>
              <w:rPr>
                <w:rFonts w:hint="eastAsia" w:ascii="仿宋" w:hAnsi="宋体" w:eastAsia="仿宋" w:cs="宋体"/>
                <w:color w:val="000000"/>
                <w:spacing w:val="-20"/>
                <w:kern w:val="0"/>
                <w:sz w:val="24"/>
                <w:szCs w:val="24"/>
              </w:rPr>
              <w:t>自填）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75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  <w:szCs w:val="24"/>
              </w:rPr>
              <w:t>从业经历、突出业绩、科研成果</w:t>
            </w:r>
          </w:p>
        </w:tc>
        <w:tc>
          <w:tcPr>
            <w:tcW w:w="836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1920" w:firstLineChars="800"/>
              <w:rPr>
                <w:rFonts w:ascii="仿宋" w:hAnsi="宋体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" w:hAnsi="宋体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" w:hAnsi="宋体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1920" w:firstLineChars="800"/>
              <w:rPr>
                <w:rFonts w:ascii="仿宋" w:hAnsi="宋体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36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016"/>
                <w:tab w:val="left" w:pos="5897"/>
              </w:tabs>
              <w:spacing w:line="560" w:lineRule="exact"/>
              <w:jc w:val="left"/>
              <w:rPr>
                <w:rFonts w:ascii="仿宋" w:hAnsi="宋体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16"/>
                <w:tab w:val="left" w:pos="5897"/>
              </w:tabs>
              <w:spacing w:line="560" w:lineRule="exact"/>
              <w:ind w:firstLine="5760" w:firstLineChars="2400"/>
              <w:jc w:val="left"/>
              <w:rPr>
                <w:rFonts w:ascii="仿宋" w:hAnsi="宋体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tabs>
                <w:tab w:val="left" w:pos="5867"/>
                <w:tab w:val="left" w:pos="6077"/>
              </w:tabs>
              <w:spacing w:line="560" w:lineRule="exact"/>
              <w:ind w:right="480"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  <w:szCs w:val="24"/>
              </w:rPr>
              <w:t xml:space="preserve">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85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  <w:szCs w:val="24"/>
              </w:rPr>
              <w:t>区司法局资格审查意见</w:t>
            </w:r>
          </w:p>
        </w:tc>
        <w:tc>
          <w:tcPr>
            <w:tcW w:w="836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tabs>
                <w:tab w:val="left" w:pos="5016"/>
              </w:tabs>
              <w:spacing w:line="560" w:lineRule="exact"/>
              <w:jc w:val="left"/>
              <w:rPr>
                <w:rFonts w:ascii="仿宋" w:hAnsi="宋体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16"/>
              </w:tabs>
              <w:spacing w:line="560" w:lineRule="exact"/>
              <w:ind w:firstLine="5760" w:firstLineChars="2400"/>
              <w:jc w:val="left"/>
              <w:rPr>
                <w:rFonts w:ascii="仿宋" w:hAnsi="宋体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firstLine="5520" w:firstLineChars="2300"/>
              <w:jc w:val="left"/>
              <w:rPr>
                <w:rFonts w:ascii="仿宋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3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36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20" w:lineRule="exact"/>
              <w:rPr>
                <w:rFonts w:ascii="仿宋" w:hAnsi="宋体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  <w:szCs w:val="24"/>
              </w:rPr>
              <w:t>本人承诺所填信息及相关材料均属真实，如有不符之处，愿意承担由此产生的一切责任。</w:t>
            </w:r>
            <w:bookmarkStart w:id="0" w:name="_GoBack"/>
            <w:bookmarkEnd w:id="0"/>
          </w:p>
          <w:p>
            <w:pPr>
              <w:widowControl/>
              <w:spacing w:line="320" w:lineRule="exact"/>
              <w:ind w:firstLine="3840" w:firstLineChars="1600"/>
              <w:rPr>
                <w:rFonts w:ascii="仿宋" w:hAnsi="宋体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  <w:szCs w:val="24"/>
              </w:rPr>
              <w:t xml:space="preserve">本人签名：  </w:t>
            </w:r>
          </w:p>
          <w:p>
            <w:pPr>
              <w:widowControl/>
              <w:spacing w:line="320" w:lineRule="exact"/>
              <w:ind w:firstLine="5520" w:firstLineChars="2300"/>
              <w:rPr>
                <w:rFonts w:ascii="仿宋" w:hAnsi="宋体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740" w:bottom="1118" w:left="1740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MjM1ZGU4MWZlM2E5N2UzMDgzYWRmNjVmYzU2OTUifQ=="/>
  </w:docVars>
  <w:rsids>
    <w:rsidRoot w:val="7FFA747F"/>
    <w:rsid w:val="0002230D"/>
    <w:rsid w:val="0027381D"/>
    <w:rsid w:val="004104AE"/>
    <w:rsid w:val="0077473C"/>
    <w:rsid w:val="00C114CC"/>
    <w:rsid w:val="072F7223"/>
    <w:rsid w:val="121F3E0E"/>
    <w:rsid w:val="2E6E0713"/>
    <w:rsid w:val="2E993109"/>
    <w:rsid w:val="3296353B"/>
    <w:rsid w:val="32CF261B"/>
    <w:rsid w:val="46F33876"/>
    <w:rsid w:val="47EF72F0"/>
    <w:rsid w:val="4FE12F1E"/>
    <w:rsid w:val="52702844"/>
    <w:rsid w:val="5832119A"/>
    <w:rsid w:val="5B411CCC"/>
    <w:rsid w:val="5F033B21"/>
    <w:rsid w:val="64213983"/>
    <w:rsid w:val="750C4CA1"/>
    <w:rsid w:val="78121832"/>
    <w:rsid w:val="78562961"/>
    <w:rsid w:val="785B11FE"/>
    <w:rsid w:val="7ACB6FE8"/>
    <w:rsid w:val="7C8D4919"/>
    <w:rsid w:val="7CA12173"/>
    <w:rsid w:val="7CB029F7"/>
    <w:rsid w:val="7EAD3051"/>
    <w:rsid w:val="7EB443DF"/>
    <w:rsid w:val="7FEB33D6"/>
    <w:rsid w:val="7FFA74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268</Words>
  <Characters>269</Characters>
  <Lines>3</Lines>
  <Paragraphs>1</Paragraphs>
  <TotalTime>12</TotalTime>
  <ScaleCrop>false</ScaleCrop>
  <LinksUpToDate>false</LinksUpToDate>
  <CharactersWithSpaces>372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2021-11-03T02:26:00Z</dcterms:created>
  <dc:creator>周颖</dc:creator>
  <cp:lastModifiedBy>卫康平</cp:lastModifiedBy>
  <dcterms:modified xsi:type="dcterms:W3CDTF">2022-10-17T01:45:04Z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F7140E3F83EB487C83FB6F9CE787A4F1</vt:lpwstr>
  </property>
</Properties>
</file>