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EE" w:rsidRDefault="0026230F">
      <w:pPr>
        <w:spacing w:line="54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警务辅助人员</w:t>
      </w:r>
      <w:r w:rsidR="0000252E">
        <w:rPr>
          <w:rFonts w:ascii="方正小标宋_GBK" w:eastAsia="方正小标宋_GBK" w:hAnsi="方正小标宋_GBK" w:cs="方正小标宋_GBK" w:hint="eastAsia"/>
          <w:sz w:val="44"/>
          <w:szCs w:val="44"/>
        </w:rPr>
        <w:t>体检标准</w:t>
      </w:r>
    </w:p>
    <w:p w:rsidR="004E2BEE" w:rsidRDefault="004E2BEE">
      <w:pPr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风湿性心脏病、心肌病、冠心病、先天性心脏病等器质性心脏病，不合格。先天性心脏病不需手术者或经手术治愈者，合格。</w:t>
      </w:r>
      <w:bookmarkStart w:id="0" w:name="_GoBack"/>
      <w:bookmarkEnd w:id="0"/>
    </w:p>
    <w:p w:rsidR="004E2BEE" w:rsidRDefault="0000252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遇有下列情况之一的，排除病理性改变,合格:</w:t>
      </w:r>
    </w:p>
    <w:p w:rsidR="004E2BEE" w:rsidRDefault="0000252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(一)心脏听诊有杂音;</w:t>
      </w:r>
    </w:p>
    <w:p w:rsidR="004E2BEE" w:rsidRDefault="0000252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(二）频发期前收缩;</w:t>
      </w:r>
    </w:p>
    <w:p w:rsidR="004E2BEE" w:rsidRDefault="0000252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(三）心率每分钟小于50次或大于110次;</w:t>
      </w:r>
    </w:p>
    <w:p w:rsidR="004E2BEE" w:rsidRDefault="0000252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(四）心电图有异常的其他情况。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血压在下列范围内，合格:</w:t>
      </w:r>
    </w:p>
    <w:p w:rsidR="004E2BEE" w:rsidRDefault="0000252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收缩压90mmHg-140mmHg;</w:t>
      </w:r>
    </w:p>
    <w:p w:rsidR="004E2BEE" w:rsidRDefault="0000252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舒张压60mmHg-90mmHg。</w:t>
      </w:r>
    </w:p>
    <w:p w:rsidR="004E2BEE" w:rsidRDefault="0000252E">
      <w:pPr>
        <w:tabs>
          <w:tab w:val="left" w:pos="997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单侧矫正视力低于4.8，不合格。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色盲,不合格。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影响面容且难以治愈的皮肤病(如白癜风、银屑病、血管瘤、斑痣等),或者外观存在明显疾病特征（如五官畸形、不能自行矫正的斜颈、步态异常等),不合格。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文身，不合格。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肢体功能障碍,不合格。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单侧耳语听力低于5米,不合格。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嗅觉迟钝,不合格。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第十条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 w:rsidRPr="00F70D4A">
        <w:rPr>
          <w:rFonts w:ascii="仿宋_GB2312" w:eastAsia="仿宋_GB2312" w:hAnsi="仿宋_GB2312" w:cs="仿宋_GB2312" w:hint="eastAsia"/>
          <w:sz w:val="32"/>
          <w:szCs w:val="32"/>
        </w:rPr>
        <w:t>乙肝病原携带者（本次招聘岗位）不合格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血液系统疾病,不合格。单纯性缺铁性贫血，血红蛋白男性高于90g/L、女性高于80g/L,合格。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结核病不合格。但下列情况合格:</w:t>
      </w:r>
    </w:p>
    <w:p w:rsidR="004E2BEE" w:rsidRDefault="0000252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(一）原发性肺结核、继发性肺结核、结核性胸膜炎，临床治愈后稳定1年无变化者;</w:t>
      </w:r>
    </w:p>
    <w:p w:rsidR="004E2BEE" w:rsidRDefault="0000252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(二）肺外结核病:肾结核、骨结核、腹瞄结核、淋巴结核等,临床治愈后2年无复发,经专科医院检查无变化者。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慢性支气管炎伴阻塞性肺气肿、支气管扩张、支气管哮喘，不合格。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慢性胰腺炎、溃疡性结肠炎、克罗恩病等严重慢性消化系统疾病，不合格。胃次全切除术后无严重并发症者,合格。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各种急慢性肝炎及肝硬化,不合格。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恶性肿瘤，不合格。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肾炎、慢性肾盂肾炎、多囊肾、肾功能不全,不合格。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糖尿病、尿崩症、肢端肥大症等内分泌系统疾病，不合格。甲状腺功能亢进治愈后1年无症状和体征者,合格。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十九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有癫痫病史、精神病史、癔病史、夜游症、严重的神经官能症（经常头痛头晕、失眠、记忆力明显下降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等）,精神活性物质滥用和依赖者,不合格。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红斑狼疮、皮肌炎和/或多发性肌炎、硬皮病、结节性多动脉炎、类风湿性关节炎等各种弥漫性结缔组织疾病，大动脉炎,不合格。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晚期血吸虫病,晚期血丝虫病兼有橡皮肿或有乳糜尿,不合格。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颅骨缺损、颅内异物存留、颅脑畸形、脑外伤后综合征,不合格。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严重的慢性骨髓炎,不合格。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三度单纯性甲状腺肿,不合格。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有梗阻的胆结石或泌尿系结石,不合格。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淋病、梅毒、软下疳、性病性淋巴肉芽肿、尖锐湿疣、生殖器疱疹,艾滋病,不合格。</w:t>
      </w:r>
    </w:p>
    <w:p w:rsidR="004E2BEE" w:rsidRDefault="000025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F70D4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未纳入体检标准,影响正常履行职责的其他严重疾病,不合格。</w:t>
      </w:r>
    </w:p>
    <w:p w:rsidR="001C7D0A" w:rsidRPr="001C7D0A" w:rsidRDefault="001C7D0A" w:rsidP="001C7D0A">
      <w:pPr>
        <w:pStyle w:val="a0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1C7D0A">
        <w:rPr>
          <w:rFonts w:ascii="仿宋_GB2312" w:eastAsia="仿宋_GB2312" w:hAnsi="仿宋_GB2312" w:cs="仿宋_GB2312" w:hint="eastAsia"/>
          <w:sz w:val="32"/>
          <w:szCs w:val="32"/>
        </w:rPr>
        <w:t>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内容</w:t>
      </w:r>
      <w:r w:rsidRPr="001C7D0A">
        <w:rPr>
          <w:rFonts w:ascii="仿宋_GB2312" w:eastAsia="仿宋_GB2312" w:hAnsi="仿宋_GB2312" w:cs="仿宋_GB2312" w:hint="eastAsia"/>
          <w:sz w:val="32"/>
          <w:szCs w:val="32"/>
        </w:rPr>
        <w:t>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，均</w:t>
      </w:r>
      <w:r w:rsidRPr="001C7D0A">
        <w:rPr>
          <w:rFonts w:ascii="仿宋_GB2312" w:eastAsia="仿宋_GB2312" w:hAnsi="仿宋_GB2312" w:cs="仿宋_GB2312" w:hint="eastAsia"/>
          <w:sz w:val="32"/>
          <w:szCs w:val="32"/>
        </w:rPr>
        <w:t>参照《公务员录用体检通用标准（试行）》《公务员录用体检特殊标准（试行）》制定。</w:t>
      </w:r>
    </w:p>
    <w:sectPr w:rsidR="001C7D0A" w:rsidRPr="001C7D0A" w:rsidSect="004E2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A7" w:rsidRDefault="006827A7">
      <w:pPr>
        <w:spacing w:line="240" w:lineRule="auto"/>
        <w:ind w:firstLine="560"/>
      </w:pPr>
      <w:r>
        <w:separator/>
      </w:r>
    </w:p>
  </w:endnote>
  <w:endnote w:type="continuationSeparator" w:id="1">
    <w:p w:rsidR="006827A7" w:rsidRDefault="006827A7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76" w:rsidRDefault="003B7576" w:rsidP="003B7576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76" w:rsidRDefault="003B7576" w:rsidP="003B7576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76" w:rsidRDefault="003B7576" w:rsidP="003B7576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A7" w:rsidRDefault="006827A7">
      <w:pPr>
        <w:ind w:firstLine="560"/>
      </w:pPr>
      <w:r>
        <w:separator/>
      </w:r>
    </w:p>
  </w:footnote>
  <w:footnote w:type="continuationSeparator" w:id="1">
    <w:p w:rsidR="006827A7" w:rsidRDefault="006827A7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76" w:rsidRDefault="003B7576" w:rsidP="003B7576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76" w:rsidRDefault="003B7576" w:rsidP="003B7576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76" w:rsidRDefault="003B7576" w:rsidP="003B7576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UyOWU2ZjE0ODBmOTJhYjU2MGFhODExZWUyNWQ1NjQifQ=="/>
  </w:docVars>
  <w:rsids>
    <w:rsidRoot w:val="004E2BEE"/>
    <w:rsid w:val="0000252E"/>
    <w:rsid w:val="000D787B"/>
    <w:rsid w:val="001C7D0A"/>
    <w:rsid w:val="0026230F"/>
    <w:rsid w:val="00280D2B"/>
    <w:rsid w:val="003B7576"/>
    <w:rsid w:val="004E2BEE"/>
    <w:rsid w:val="005F2159"/>
    <w:rsid w:val="006827A7"/>
    <w:rsid w:val="00CD1ACF"/>
    <w:rsid w:val="00E45942"/>
    <w:rsid w:val="00ED1DD4"/>
    <w:rsid w:val="00F70D4A"/>
    <w:rsid w:val="01404069"/>
    <w:rsid w:val="02234F2C"/>
    <w:rsid w:val="023E0F76"/>
    <w:rsid w:val="02702A87"/>
    <w:rsid w:val="03BE619B"/>
    <w:rsid w:val="056574D0"/>
    <w:rsid w:val="06BB4096"/>
    <w:rsid w:val="077B3139"/>
    <w:rsid w:val="08783098"/>
    <w:rsid w:val="08856A9C"/>
    <w:rsid w:val="08F44902"/>
    <w:rsid w:val="0B856930"/>
    <w:rsid w:val="0D2205D9"/>
    <w:rsid w:val="0F7D3A0F"/>
    <w:rsid w:val="101C3AA8"/>
    <w:rsid w:val="105A1E1B"/>
    <w:rsid w:val="11634D84"/>
    <w:rsid w:val="11C55B8F"/>
    <w:rsid w:val="120A576F"/>
    <w:rsid w:val="122B0248"/>
    <w:rsid w:val="12612C1A"/>
    <w:rsid w:val="12FA2E06"/>
    <w:rsid w:val="13493BCE"/>
    <w:rsid w:val="13D36916"/>
    <w:rsid w:val="146A0AA4"/>
    <w:rsid w:val="146D5459"/>
    <w:rsid w:val="14B66A96"/>
    <w:rsid w:val="155E0779"/>
    <w:rsid w:val="16834127"/>
    <w:rsid w:val="174F5467"/>
    <w:rsid w:val="17AA19BC"/>
    <w:rsid w:val="17D03139"/>
    <w:rsid w:val="18AC3F7C"/>
    <w:rsid w:val="19346EE0"/>
    <w:rsid w:val="1B152F96"/>
    <w:rsid w:val="1D8E1B7B"/>
    <w:rsid w:val="200C14C1"/>
    <w:rsid w:val="21985E1C"/>
    <w:rsid w:val="219E49FD"/>
    <w:rsid w:val="22F21F1F"/>
    <w:rsid w:val="23F774B5"/>
    <w:rsid w:val="24266313"/>
    <w:rsid w:val="252B3F1E"/>
    <w:rsid w:val="25535D9C"/>
    <w:rsid w:val="266753F0"/>
    <w:rsid w:val="275C5491"/>
    <w:rsid w:val="275F6857"/>
    <w:rsid w:val="27DD3066"/>
    <w:rsid w:val="29C72710"/>
    <w:rsid w:val="2A60049D"/>
    <w:rsid w:val="2AAF13A1"/>
    <w:rsid w:val="2E1F3D01"/>
    <w:rsid w:val="2F8337E2"/>
    <w:rsid w:val="2F954F2C"/>
    <w:rsid w:val="2FD47F00"/>
    <w:rsid w:val="30A41298"/>
    <w:rsid w:val="30A559B1"/>
    <w:rsid w:val="313C54AC"/>
    <w:rsid w:val="31CB40CE"/>
    <w:rsid w:val="31FE3209"/>
    <w:rsid w:val="321474B9"/>
    <w:rsid w:val="338932FE"/>
    <w:rsid w:val="347A50AD"/>
    <w:rsid w:val="34B16875"/>
    <w:rsid w:val="34D743DD"/>
    <w:rsid w:val="360D7AA8"/>
    <w:rsid w:val="37DC1B17"/>
    <w:rsid w:val="390B1622"/>
    <w:rsid w:val="3A920DAF"/>
    <w:rsid w:val="3C5E0DE3"/>
    <w:rsid w:val="3D563370"/>
    <w:rsid w:val="3D922341"/>
    <w:rsid w:val="3FF74687"/>
    <w:rsid w:val="42C06504"/>
    <w:rsid w:val="43C77683"/>
    <w:rsid w:val="44795CE6"/>
    <w:rsid w:val="455B0523"/>
    <w:rsid w:val="45735A24"/>
    <w:rsid w:val="45AB60E3"/>
    <w:rsid w:val="461A5219"/>
    <w:rsid w:val="464F5EC5"/>
    <w:rsid w:val="4676621C"/>
    <w:rsid w:val="4913675C"/>
    <w:rsid w:val="4CA66537"/>
    <w:rsid w:val="4CCA4CE3"/>
    <w:rsid w:val="4FFA233B"/>
    <w:rsid w:val="508F1E49"/>
    <w:rsid w:val="50BA19E9"/>
    <w:rsid w:val="50EA0B67"/>
    <w:rsid w:val="51DB621B"/>
    <w:rsid w:val="51E44D85"/>
    <w:rsid w:val="529353E0"/>
    <w:rsid w:val="53273D80"/>
    <w:rsid w:val="56494352"/>
    <w:rsid w:val="570A1FE6"/>
    <w:rsid w:val="5778123A"/>
    <w:rsid w:val="57B217E2"/>
    <w:rsid w:val="5CBA78D3"/>
    <w:rsid w:val="5D0E7035"/>
    <w:rsid w:val="5E093CFF"/>
    <w:rsid w:val="5E574BE7"/>
    <w:rsid w:val="5F132A20"/>
    <w:rsid w:val="60E20A99"/>
    <w:rsid w:val="613E52CB"/>
    <w:rsid w:val="629E34AF"/>
    <w:rsid w:val="63E7124A"/>
    <w:rsid w:val="6437759F"/>
    <w:rsid w:val="66F341D3"/>
    <w:rsid w:val="670F655D"/>
    <w:rsid w:val="67916B55"/>
    <w:rsid w:val="68B17B71"/>
    <w:rsid w:val="6A396455"/>
    <w:rsid w:val="6ACE23B9"/>
    <w:rsid w:val="6E2D74E2"/>
    <w:rsid w:val="703B1BC3"/>
    <w:rsid w:val="70D7516F"/>
    <w:rsid w:val="71A36410"/>
    <w:rsid w:val="72B90194"/>
    <w:rsid w:val="733237DD"/>
    <w:rsid w:val="737F6D98"/>
    <w:rsid w:val="744D0079"/>
    <w:rsid w:val="75481CFD"/>
    <w:rsid w:val="75885536"/>
    <w:rsid w:val="759576A7"/>
    <w:rsid w:val="75F8458C"/>
    <w:rsid w:val="77AF1C17"/>
    <w:rsid w:val="788619B0"/>
    <w:rsid w:val="7AA36E28"/>
    <w:rsid w:val="7DAE5847"/>
    <w:rsid w:val="7DC81686"/>
    <w:rsid w:val="7E3C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E2BEE"/>
    <w:pPr>
      <w:widowControl w:val="0"/>
      <w:spacing w:line="360" w:lineRule="auto"/>
      <w:ind w:firstLineChars="200" w:firstLine="643"/>
      <w:jc w:val="both"/>
    </w:pPr>
    <w:rPr>
      <w:rFonts w:ascii="Times New Roman" w:eastAsia="宋体" w:hAnsi="Times New Roman" w:cs="Times New Roman"/>
      <w:kern w:val="2"/>
      <w:sz w:val="28"/>
    </w:rPr>
  </w:style>
  <w:style w:type="paragraph" w:styleId="1">
    <w:name w:val="heading 1"/>
    <w:basedOn w:val="a"/>
    <w:next w:val="a"/>
    <w:link w:val="1Char"/>
    <w:qFormat/>
    <w:rsid w:val="004E2BEE"/>
    <w:pPr>
      <w:keepNext/>
      <w:keepLines/>
      <w:ind w:firstLineChars="0" w:firstLine="0"/>
      <w:jc w:val="center"/>
      <w:outlineLvl w:val="0"/>
    </w:pPr>
    <w:rPr>
      <w:rFonts w:ascii="Calibri" w:hAnsi="Calibri"/>
      <w:b/>
      <w:kern w:val="44"/>
      <w:sz w:val="32"/>
    </w:rPr>
  </w:style>
  <w:style w:type="paragraph" w:styleId="2">
    <w:name w:val="heading 2"/>
    <w:basedOn w:val="a"/>
    <w:next w:val="a"/>
    <w:link w:val="2Char"/>
    <w:semiHidden/>
    <w:unhideWhenUsed/>
    <w:qFormat/>
    <w:rsid w:val="004E2BEE"/>
    <w:pPr>
      <w:keepNext/>
      <w:keepLines/>
      <w:ind w:firstLineChars="0" w:firstLine="0"/>
      <w:jc w:val="center"/>
      <w:outlineLvl w:val="1"/>
    </w:pPr>
    <w:rPr>
      <w:rFonts w:ascii="Arial" w:hAnsi="Arial"/>
      <w:b/>
      <w:sz w:val="30"/>
    </w:rPr>
  </w:style>
  <w:style w:type="paragraph" w:styleId="3">
    <w:name w:val="heading 3"/>
    <w:basedOn w:val="a"/>
    <w:next w:val="a"/>
    <w:link w:val="3Char"/>
    <w:semiHidden/>
    <w:unhideWhenUsed/>
    <w:qFormat/>
    <w:rsid w:val="004E2BEE"/>
    <w:pPr>
      <w:keepNext/>
      <w:keepLines/>
      <w:ind w:firstLineChars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Char"/>
    <w:semiHidden/>
    <w:unhideWhenUsed/>
    <w:qFormat/>
    <w:rsid w:val="004E2BEE"/>
    <w:pPr>
      <w:keepNext/>
      <w:keepLines/>
      <w:ind w:firstLine="480"/>
      <w:outlineLvl w:val="3"/>
    </w:pPr>
    <w:rPr>
      <w:rFonts w:ascii="黑体" w:eastAsia="黑体" w:hAnsi="黑体"/>
      <w:bCs/>
      <w:sz w:val="24"/>
      <w:szCs w:val="28"/>
      <w:lang w:val="zh-CN" w:bidi="zh-CN"/>
    </w:rPr>
  </w:style>
  <w:style w:type="paragraph" w:styleId="5">
    <w:name w:val="heading 5"/>
    <w:basedOn w:val="a"/>
    <w:next w:val="a"/>
    <w:semiHidden/>
    <w:unhideWhenUsed/>
    <w:qFormat/>
    <w:rsid w:val="004E2BEE"/>
    <w:pPr>
      <w:keepNext/>
      <w:keepLines/>
      <w:ind w:firstLineChars="0" w:firstLine="0"/>
      <w:jc w:val="left"/>
      <w:outlineLvl w:val="4"/>
    </w:pPr>
    <w:rPr>
      <w:rFonts w:ascii="Arial" w:hAnsi="Arial"/>
      <w:b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4E2BEE"/>
  </w:style>
  <w:style w:type="paragraph" w:styleId="a4">
    <w:name w:val="Normal Indent"/>
    <w:basedOn w:val="a"/>
    <w:qFormat/>
    <w:rsid w:val="004E2BEE"/>
    <w:pPr>
      <w:ind w:firstLine="420"/>
    </w:pPr>
  </w:style>
  <w:style w:type="paragraph" w:styleId="a5">
    <w:name w:val="footer"/>
    <w:basedOn w:val="a"/>
    <w:link w:val="Char"/>
    <w:qFormat/>
    <w:rsid w:val="004E2BEE"/>
    <w:pPr>
      <w:tabs>
        <w:tab w:val="center" w:pos="4153"/>
        <w:tab w:val="right" w:pos="8306"/>
      </w:tabs>
      <w:snapToGrid w:val="0"/>
      <w:jc w:val="left"/>
    </w:pPr>
    <w:rPr>
      <w:rFonts w:eastAsia="楷体_GB2312"/>
      <w:color w:val="000000" w:themeColor="text1"/>
      <w:sz w:val="18"/>
      <w:szCs w:val="18"/>
    </w:rPr>
  </w:style>
  <w:style w:type="character" w:customStyle="1" w:styleId="1Char">
    <w:name w:val="标题 1 Char"/>
    <w:link w:val="1"/>
    <w:qFormat/>
    <w:rsid w:val="004E2BEE"/>
    <w:rPr>
      <w:rFonts w:ascii="Calibri" w:eastAsia="宋体" w:hAnsi="Calibri" w:cs="Times New Roman"/>
      <w:b/>
      <w:kern w:val="44"/>
      <w:sz w:val="28"/>
      <w:szCs w:val="20"/>
      <w:lang w:val="zh-CN" w:bidi="zh-CN"/>
    </w:rPr>
  </w:style>
  <w:style w:type="character" w:customStyle="1" w:styleId="2Char">
    <w:name w:val="标题 2 Char"/>
    <w:link w:val="2"/>
    <w:qFormat/>
    <w:rsid w:val="004E2BEE"/>
    <w:rPr>
      <w:rFonts w:ascii="Arial" w:eastAsia="宋体" w:hAnsi="Arial" w:cs="Times New Roman"/>
      <w:b/>
      <w:kern w:val="2"/>
      <w:sz w:val="28"/>
      <w:szCs w:val="32"/>
      <w:lang w:val="zh-CN" w:bidi="zh-CN"/>
    </w:rPr>
  </w:style>
  <w:style w:type="character" w:customStyle="1" w:styleId="Char">
    <w:name w:val="页脚 Char"/>
    <w:link w:val="a5"/>
    <w:qFormat/>
    <w:rsid w:val="004E2BEE"/>
    <w:rPr>
      <w:rFonts w:ascii="Times New Roman" w:eastAsia="楷体_GB2312" w:hAnsi="Times New Roman"/>
      <w:color w:val="000000" w:themeColor="text1"/>
      <w:sz w:val="18"/>
      <w:szCs w:val="18"/>
      <w:lang w:val="en-US" w:eastAsia="zh-CN" w:bidi="ar-SA"/>
    </w:rPr>
  </w:style>
  <w:style w:type="character" w:customStyle="1" w:styleId="3Char">
    <w:name w:val="标题 3 Char"/>
    <w:link w:val="3"/>
    <w:qFormat/>
    <w:rsid w:val="004E2BEE"/>
    <w:rPr>
      <w:rFonts w:ascii="宋体" w:eastAsia="宋体" w:hAnsi="宋体" w:cs="Times New Roman"/>
      <w:sz w:val="28"/>
    </w:rPr>
  </w:style>
  <w:style w:type="character" w:customStyle="1" w:styleId="4Char">
    <w:name w:val="标题 4 Char"/>
    <w:basedOn w:val="a1"/>
    <w:link w:val="4"/>
    <w:qFormat/>
    <w:rsid w:val="004E2BEE"/>
    <w:rPr>
      <w:rFonts w:ascii="黑体" w:eastAsia="黑体" w:hAnsi="黑体" w:cs="Times New Roman"/>
      <w:sz w:val="24"/>
      <w:szCs w:val="24"/>
      <w:lang w:val="zh-CN" w:bidi="zh-CN"/>
    </w:rPr>
  </w:style>
  <w:style w:type="paragraph" w:styleId="a6">
    <w:name w:val="header"/>
    <w:basedOn w:val="a"/>
    <w:link w:val="Char0"/>
    <w:rsid w:val="003B7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3B757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180</Words>
  <Characters>1032</Characters>
  <Application>Microsoft Office Word</Application>
  <DocSecurity>0</DocSecurity>
  <Lines>8</Lines>
  <Paragraphs>2</Paragraphs>
  <ScaleCrop>false</ScaleCrop>
  <Company>MS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刘晟</cp:lastModifiedBy>
  <cp:revision>7</cp:revision>
  <dcterms:created xsi:type="dcterms:W3CDTF">2014-10-29T12:08:00Z</dcterms:created>
  <dcterms:modified xsi:type="dcterms:W3CDTF">2022-05-25T07:25:00Z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2C6C396E969942DBBD7BE7A87B2672DA</vt:lpwstr>
  </property>
</Properties>
</file>