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0" w:firstLineChars="0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580" w:lineRule="exact"/>
        <w:ind w:firstLine="0" w:firstLineChars="0"/>
        <w:jc w:val="both"/>
        <w:rPr>
          <w:rFonts w:hint="default" w:ascii="黑体" w:hAnsi="黑体" w:eastAsia="黑体" w:cs="黑体"/>
          <w:bCs/>
          <w:kern w:val="0"/>
          <w:sz w:val="36"/>
          <w:szCs w:val="36"/>
          <w:lang w:val="en-US" w:eastAsia="zh-CN"/>
        </w:rPr>
      </w:pPr>
    </w:p>
    <w:p>
      <w:pPr>
        <w:widowControl/>
        <w:spacing w:line="580" w:lineRule="exact"/>
        <w:ind w:firstLine="0" w:firstLineChars="0"/>
        <w:jc w:val="center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健康申报表</w:t>
      </w:r>
    </w:p>
    <w:p>
      <w:pPr>
        <w:spacing w:line="480" w:lineRule="exact"/>
        <w:rPr>
          <w:rFonts w:ascii="宋体" w:hAnsi="宋体" w:eastAsia="宋体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、近14 天内居住地址：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、健康码状态： □绿码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□黄码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□红码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、14 天内是否曾有咳嗽等身体不适症状：□是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32"/>
          <w:szCs w:val="32"/>
        </w:rPr>
        <w:t>、14 天内曾去过医院就诊：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□是（如是，诊断疾病：              ） □否</w:t>
      </w:r>
    </w:p>
    <w:p>
      <w:pPr>
        <w:spacing w:line="500" w:lineRule="exact"/>
        <w:ind w:firstLine="640" w:firstLineChars="2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、14 天内是否有以下情况：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.1 健康码不全是绿码： □是  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.2 离开宁波去过其他地区： 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.3 乘坐交通工具返甬：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□火车 □飞机 □大巴车 □自驾 □其他 □无离甬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>.4疫情中高风险地区旅居史和人员接触史：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.5 境外旅居史： 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.6 与境外人员有过接触史： 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.7与新冠肺炎相关人员（确诊病例、疑似病例、无症状感染者）接触史：□是 </w:t>
      </w:r>
      <w:r>
        <w:rPr>
          <w:rFonts w:ascii="宋体" w:hAnsi="宋体" w:eastAsia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□否</w:t>
      </w:r>
    </w:p>
    <w:p>
      <w:pPr>
        <w:spacing w:line="500" w:lineRule="exact"/>
        <w:ind w:firstLine="960" w:firstLineChars="300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spacing w:line="500" w:lineRule="exact"/>
        <w:ind w:firstLine="964" w:firstLineChars="300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首测</w:t>
      </w:r>
      <w:r>
        <w:rPr>
          <w:rFonts w:ascii="宋体" w:hAnsi="宋体" w:eastAsia="宋体" w:cs="宋体"/>
          <w:b/>
          <w:kern w:val="0"/>
          <w:sz w:val="32"/>
          <w:szCs w:val="32"/>
        </w:rPr>
        <w:t>体温：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 </w:t>
      </w:r>
      <w:r>
        <w:rPr>
          <w:rFonts w:ascii="宋体" w:hAnsi="宋体" w:eastAsia="宋体" w:cs="宋体"/>
          <w:b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°C      </w:t>
      </w:r>
      <w:r>
        <w:rPr>
          <w:rFonts w:ascii="宋体" w:hAnsi="宋体" w:eastAsia="宋体" w:cs="宋体"/>
          <w:b/>
          <w:kern w:val="0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 xml:space="preserve"> 申报人（签字）：          </w:t>
      </w:r>
    </w:p>
    <w:p>
      <w:pPr>
        <w:spacing w:line="800" w:lineRule="exact"/>
        <w:ind w:firstLine="6080" w:firstLineChars="1900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年   月   日</w:t>
      </w:r>
    </w:p>
    <w:p>
      <w:pPr>
        <w:spacing w:line="520" w:lineRule="exact"/>
        <w:ind w:firstLine="482" w:firstLineChars="150"/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*请申报人员如实填写以上内容，如有隐瞒或虚假填报，将依法追究责任。</w:t>
      </w:r>
    </w:p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635E4"/>
    <w:rsid w:val="03E635E4"/>
    <w:rsid w:val="598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2021-11-29T00:42:00Z</dcterms:created>
  <dc:creator>NH2020</dc:creator>
  <cp:lastModifiedBy>Administrator</cp:lastModifiedBy>
  <dcterms:modified xsi:type="dcterms:W3CDTF">2022-05-25T02:12:10Z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88D3CB6714A14B39836AC88573A244DB</vt:lpwstr>
  </property>
</Properties>
</file>