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6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小标宋" w:hAnsi="仿宋" w:eastAsia="小标宋"/>
          <w:sz w:val="36"/>
          <w:szCs w:val="36"/>
        </w:rPr>
      </w:pPr>
      <w:bookmarkStart w:id="0" w:name="_GoBack"/>
      <w:r>
        <w:rPr>
          <w:rFonts w:hint="eastAsia" w:ascii="小标宋" w:hAnsi="仿宋" w:eastAsia="小标宋"/>
          <w:sz w:val="36"/>
          <w:szCs w:val="36"/>
        </w:rPr>
        <w:t>杭州低碳科技馆（中国杭州低碳科技馆）</w:t>
      </w:r>
    </w:p>
    <w:p>
      <w:pPr>
        <w:spacing w:line="600" w:lineRule="exact"/>
        <w:jc w:val="center"/>
        <w:rPr>
          <w:rFonts w:hint="eastAsia"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</w:rPr>
        <w:t>公开招聘编外聘用人员报名表</w:t>
      </w:r>
    </w:p>
    <w:bookmarkEnd w:id="0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4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/>
    <w:sectPr>
      <w:pgSz w:w="11906" w:h="16838"/>
      <w:pgMar w:top="1440" w:right="1800" w:bottom="284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36A62"/>
    <w:rsid w:val="5963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2022-09-09T08:52:00Z</dcterms:created>
  <dc:creator>Yu</dc:creator>
  <cp:lastModifiedBy>Yu</cp:lastModifiedBy>
  <dcterms:modified xsi:type="dcterms:W3CDTF">2022-09-09T08:53:26Z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