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bidi w:val="0"/>
        <w:jc w:val="both"/>
        <w:spacing w:lineRule="auto" w:line="240" w:before="0" w:after="0"/>
        <w:pageBreakBefore w:val="0"/>
        <w:ind w:left="0" w:right="0" w:firstLine="0"/>
        <w:rPr>
          <w:rtl w:val="0"/>
          <w:rStyle w:val="PO1"/>
          <w:spacing w:val="0"/>
          <w:color w:val="auto"/>
          <w:sz w:val="32"/>
          <w:szCs w:val="32"/>
          <w:rFonts w:ascii="黑体" w:eastAsia="黑体" w:hAnsi="黑体" w:cs="黑体"/>
        </w:rPr>
        <w:snapToGrid w:val="off"/>
        <w:autoSpaceDE w:val="1"/>
        <w:autoSpaceDN w:val="1"/>
      </w:pPr>
      <w:r>
        <w:rPr>
          <w:rtl w:val="0"/>
          <w:rStyle w:val="PO1"/>
          <w:spacing w:val="0"/>
          <w:color w:val="auto"/>
          <w:sz w:val="32"/>
          <w:szCs w:val="32"/>
          <w:rFonts w:ascii="黑体" w:eastAsia="黑体" w:hAnsi="黑体" w:cs="黑体"/>
        </w:rPr>
        <w:t>附件2：</w:t>
      </w:r>
    </w:p>
    <w:p>
      <w:pPr>
        <w:bidi w:val="0"/>
        <w:jc w:val="center"/>
        <w:spacing w:lineRule="auto" w:line="240" w:before="0" w:after="0"/>
        <w:pageBreakBefore w:val="0"/>
        <w:ind w:left="0" w:right="0" w:firstLine="0"/>
        <w:rPr>
          <w:rtl w:val="0"/>
          <w:rStyle w:val="PO1"/>
          <w:spacing w:val="0"/>
          <w:color w:val="auto"/>
          <w:sz w:val="21"/>
          <w:szCs w:val="21"/>
          <w:rFonts w:ascii="方正小标宋简体" w:eastAsia="方正小标宋简体" w:hAnsi="方正小标宋简体" w:cs="方正小标宋简体"/>
        </w:rPr>
        <w:snapToGrid w:val="off"/>
        <w:autoSpaceDE w:val="1"/>
        <w:autoSpaceDN w:val="1"/>
      </w:pPr>
      <w:r>
        <w:rPr>
          <w:rtl w:val="0"/>
          <w:rStyle w:val="PO1"/>
          <w:spacing w:val="0"/>
          <w:color w:val="auto"/>
          <w:sz w:val="44"/>
          <w:szCs w:val="44"/>
          <w:rFonts w:ascii="方正小标宋简体" w:eastAsia="方正小标宋简体" w:hAnsi="方正小标宋简体" w:cs="方正小标宋简体"/>
        </w:rPr>
        <w:t>个人健康申报表</w:t>
      </w: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W w:w="8820" w:type="dxa"/>
        <w:jc w:val="center"/>
        <w:tblLook w:val="000600" w:firstRow="0" w:lastRow="0" w:firstColumn="0" w:lastColumn="0" w:noHBand="1" w:noVBand="1"/>
      </w:tblPr>
      <w:tblGrid>
        <w:gridCol w:w="1716"/>
        <w:gridCol w:w="1476"/>
        <w:gridCol w:w="881"/>
        <w:gridCol w:w="750"/>
        <w:gridCol w:w="1427"/>
        <w:gridCol w:w="1168"/>
        <w:gridCol w:w="701"/>
        <w:gridCol w:w="4"/>
        <w:gridCol w:w="697"/>
      </w:tblGrid>
      <w:tr>
        <w:trPr>
          <w:trHeight w:hRule="atleast" w:val="662"/>
        </w:trPr>
        <w:tc>
          <w:tcPr>
            <w:tcW w:type="dxa" w:w="1716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exact" w:line="56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8"/>
                <w:szCs w:val="28"/>
                <w:rFonts w:ascii="仿宋_GB2312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8"/>
                <w:szCs w:val="28"/>
                <w:rFonts w:ascii="仿宋_GB2312" w:eastAsia="宋体" w:hAnsi="宋体" w:cs="宋体"/>
              </w:rPr>
              <w:t>姓名</w:t>
            </w:r>
          </w:p>
        </w:tc>
        <w:tc>
          <w:tcPr>
            <w:tcW w:type="dxa" w:w="1476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both"/>
              <w:spacing w:lineRule="exact" w:line="56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8"/>
                <w:szCs w:val="28"/>
                <w:rFonts w:ascii="仿宋_GB2312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88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both"/>
              <w:spacing w:lineRule="exact" w:line="56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8"/>
                <w:szCs w:val="28"/>
                <w:rFonts w:ascii="仿宋_GB2312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8"/>
                <w:szCs w:val="28"/>
                <w:rFonts w:ascii="仿宋_GB2312" w:eastAsia="宋体" w:hAnsi="宋体" w:cs="宋体"/>
              </w:rPr>
              <w:t>性别</w:t>
            </w:r>
          </w:p>
        </w:tc>
        <w:tc>
          <w:tcPr>
            <w:tcW w:type="dxa" w:w="75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both"/>
              <w:spacing w:lineRule="exact" w:line="56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8"/>
                <w:szCs w:val="28"/>
                <w:rFonts w:ascii="仿宋_GB2312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142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both"/>
              <w:spacing w:lineRule="exact" w:line="56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8"/>
                <w:szCs w:val="28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8"/>
                <w:szCs w:val="28"/>
                <w:rFonts w:ascii="仿宋_GB2312" w:eastAsia="宋体" w:hAnsi="宋体" w:cs="宋体"/>
              </w:rPr>
              <w:t>年龄</w:t>
            </w:r>
          </w:p>
        </w:tc>
        <w:tc>
          <w:tcPr>
            <w:tcW w:type="dxa" w:w="2570"/>
            <w:tcMar>
              <w:left w:w="108" w:type="dxa"/>
              <w:right w:w="108" w:type="dxa"/>
            </w:tcMar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both"/>
              <w:spacing w:lineRule="exact" w:line="56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8"/>
                <w:szCs w:val="28"/>
                <w:rFonts w:ascii="仿宋_GB2312" w:eastAsia="宋体" w:hAnsi="宋体" w:cs="宋体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1050"/>
        </w:trPr>
        <w:tc>
          <w:tcPr>
            <w:tcW w:type="dxa" w:w="1716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exact" w:line="56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8"/>
                <w:szCs w:val="28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8"/>
                <w:szCs w:val="28"/>
                <w:rFonts w:ascii="仿宋_GB2312" w:eastAsia="宋体" w:hAnsi="宋体" w:cs="宋体"/>
              </w:rPr>
              <w:t>身份证号码</w:t>
            </w:r>
            <w:r>
              <w:rPr>
                <w:rtl w:val="0"/>
                <w:rStyle w:val="PO1"/>
                <w:spacing w:val="0"/>
                <w:color w:val="auto"/>
                <w:sz w:val="28"/>
                <w:szCs w:val="28"/>
                <w:rFonts w:ascii="仿宋_GB2312" w:eastAsia="宋体" w:hAnsi="宋体" w:cs="宋体"/>
              </w:rPr>
              <w:t>（护照）</w:t>
            </w:r>
          </w:p>
        </w:tc>
        <w:tc>
          <w:tcPr>
            <w:tcW w:type="dxa" w:w="3107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both"/>
              <w:spacing w:lineRule="exact" w:line="56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8"/>
                <w:szCs w:val="28"/>
                <w:rFonts w:ascii="仿宋_GB2312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142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both"/>
              <w:spacing w:lineRule="exact" w:line="56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8"/>
                <w:szCs w:val="28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8"/>
                <w:szCs w:val="28"/>
                <w:rFonts w:ascii="仿宋_GB2312" w:eastAsia="宋体" w:hAnsi="宋体" w:cs="宋体"/>
              </w:rPr>
              <w:t>手机号码</w:t>
            </w:r>
          </w:p>
        </w:tc>
        <w:tc>
          <w:tcPr>
            <w:tcW w:type="dxa" w:w="2570"/>
            <w:tcMar>
              <w:left w:w="108" w:type="dxa"/>
              <w:right w:w="108" w:type="dxa"/>
            </w:tcMar>
            <w:vAlign w:val="center"/>
            <w:gridSpan w:val="4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both"/>
              <w:spacing w:lineRule="exact" w:line="56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8"/>
                <w:szCs w:val="28"/>
                <w:rFonts w:ascii="仿宋_GB2312" w:eastAsia="宋体" w:hAnsi="宋体" w:cs="宋体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917"/>
        </w:trPr>
        <w:tc>
          <w:tcPr>
            <w:tcW w:type="dxa" w:w="7418"/>
            <w:tcMar>
              <w:left w:w="108" w:type="dxa"/>
              <w:right w:w="108" w:type="dxa"/>
            </w:tcMar>
            <w:vAlign w:val="center"/>
            <w:gridSpan w:val="6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left"/>
              <w:spacing w:lineRule="exact" w:line="56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8"/>
                <w:szCs w:val="28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8"/>
                <w:szCs w:val="28"/>
                <w:rFonts w:ascii="仿宋_GB2312" w:eastAsia="宋体" w:hAnsi="宋体" w:cs="宋体"/>
              </w:rPr>
              <w:t>1、近14天是否有发热、干咳、无力、鼻塞、咽痛、流</w:t>
            </w:r>
            <w:r>
              <w:rPr>
                <w:rtl w:val="0"/>
                <w:rStyle w:val="PO1"/>
                <w:spacing w:val="0"/>
                <w:color w:val="auto"/>
                <w:sz w:val="28"/>
                <w:szCs w:val="28"/>
                <w:rFonts w:ascii="仿宋_GB2312" w:eastAsia="宋体" w:hAnsi="宋体" w:cs="宋体"/>
              </w:rPr>
              <w:t>涕、腹泻、结膜炎、嗅觉减退等疑似新冠“十大症状”？</w:t>
            </w:r>
          </w:p>
        </w:tc>
        <w:tc>
          <w:tcPr>
            <w:tcW w:type="dxa" w:w="705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both"/>
              <w:spacing w:lineRule="exact" w:line="56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宋体" w:hAnsi="宋体" w:cs="宋体"/>
              </w:rPr>
              <w:t>是</w:t>
            </w: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Wingdings 2" w:eastAsia="宋体" w:hAnsi="宋体" w:cs="宋体"/>
              </w:rPr>
              <w:t>£</w:t>
            </w:r>
          </w:p>
        </w:tc>
        <w:tc>
          <w:tcPr>
            <w:tcW w:type="dxa" w:w="69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both"/>
              <w:spacing w:lineRule="exact" w:line="56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宋体" w:hAnsi="宋体" w:cs="宋体"/>
              </w:rPr>
              <w:t>否</w:t>
            </w: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Wingdings 2" w:eastAsia="宋体" w:hAnsi="宋体" w:cs="宋体"/>
              </w:rPr>
              <w:t>£</w:t>
            </w:r>
          </w:p>
        </w:tc>
      </w:tr>
      <w:tr>
        <w:trPr>
          <w:trHeight w:hRule="atleast" w:val="900"/>
        </w:trPr>
        <w:tc>
          <w:tcPr>
            <w:tcW w:type="dxa" w:w="7418"/>
            <w:tcMar>
              <w:left w:w="108" w:type="dxa"/>
              <w:right w:w="108" w:type="dxa"/>
            </w:tcMar>
            <w:vAlign w:val="center"/>
            <w:gridSpan w:val="6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left"/>
              <w:spacing w:lineRule="exact" w:line="56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8"/>
                <w:szCs w:val="28"/>
                <w:rFonts w:ascii="宋体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8"/>
                <w:szCs w:val="28"/>
                <w:rFonts w:ascii="仿宋_GB2312" w:eastAsia="宋体" w:hAnsi="宋体" w:cs="宋体"/>
              </w:rPr>
              <w:t>2、近14天是否有中高风险地区旅居史？</w:t>
            </w:r>
          </w:p>
        </w:tc>
        <w:tc>
          <w:tcPr>
            <w:tcW w:type="dxa" w:w="70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both"/>
              <w:spacing w:lineRule="exact" w:line="56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宋体" w:hAnsi="宋体" w:cs="宋体"/>
              </w:rPr>
              <w:t>是</w:t>
            </w: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Wingdings 2" w:eastAsia="宋体" w:hAnsi="宋体" w:cs="宋体"/>
              </w:rPr>
              <w:t>£</w:t>
            </w:r>
          </w:p>
        </w:tc>
        <w:tc>
          <w:tcPr>
            <w:tcW w:type="dxa" w:w="701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both"/>
              <w:spacing w:lineRule="exact" w:line="56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宋体" w:hAnsi="宋体" w:cs="宋体"/>
              </w:rPr>
              <w:t>否</w:t>
            </w: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Wingdings 2" w:eastAsia="宋体" w:hAnsi="宋体" w:cs="宋体"/>
              </w:rPr>
              <w:t>£</w:t>
            </w:r>
          </w:p>
        </w:tc>
      </w:tr>
      <w:tr>
        <w:trPr>
          <w:trHeight w:hRule="atleast" w:val="1165"/>
        </w:trPr>
        <w:tc>
          <w:tcPr>
            <w:tcW w:type="dxa" w:w="7418"/>
            <w:tcMar>
              <w:left w:w="108" w:type="dxa"/>
              <w:right w:w="108" w:type="dxa"/>
            </w:tcMar>
            <w:vAlign w:val="center"/>
            <w:gridSpan w:val="6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left"/>
              <w:spacing w:lineRule="exact" w:line="56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8"/>
                <w:szCs w:val="28"/>
                <w:rFonts w:ascii="宋体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8"/>
                <w:szCs w:val="28"/>
                <w:rFonts w:ascii="仿宋_GB2312" w:eastAsia="宋体" w:hAnsi="宋体" w:cs="宋体"/>
              </w:rPr>
              <w:t>3、近14天是否与有中高风险地区旅游史的人员有密切接</w:t>
            </w:r>
            <w:r>
              <w:rPr>
                <w:rtl w:val="0"/>
                <w:rStyle w:val="PO1"/>
                <w:spacing w:val="0"/>
                <w:color w:val="auto"/>
                <w:sz w:val="28"/>
                <w:szCs w:val="28"/>
                <w:rFonts w:ascii="仿宋_GB2312" w:eastAsia="宋体" w:hAnsi="宋体" w:cs="宋体"/>
              </w:rPr>
              <w:t>触？</w:t>
            </w:r>
          </w:p>
        </w:tc>
        <w:tc>
          <w:tcPr>
            <w:tcW w:type="dxa" w:w="70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both"/>
              <w:spacing w:lineRule="exact" w:line="56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宋体" w:hAnsi="宋体" w:cs="宋体"/>
              </w:rPr>
              <w:t>是</w:t>
            </w: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Wingdings 2" w:eastAsia="宋体" w:hAnsi="宋体" w:cs="宋体"/>
              </w:rPr>
              <w:t>£</w:t>
            </w:r>
          </w:p>
        </w:tc>
        <w:tc>
          <w:tcPr>
            <w:tcW w:type="dxa" w:w="701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both"/>
              <w:spacing w:lineRule="exact" w:line="56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宋体" w:hAnsi="宋体" w:cs="宋体"/>
              </w:rPr>
              <w:t>否</w:t>
            </w: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Wingdings 2" w:eastAsia="宋体" w:hAnsi="宋体" w:cs="宋体"/>
              </w:rPr>
              <w:t>£</w:t>
            </w:r>
          </w:p>
        </w:tc>
      </w:tr>
      <w:tr>
        <w:trPr>
          <w:trHeight w:hRule="atleast" w:val="827"/>
        </w:trPr>
        <w:tc>
          <w:tcPr>
            <w:tcW w:type="dxa" w:w="7418"/>
            <w:tcMar>
              <w:left w:w="108" w:type="dxa"/>
              <w:right w:w="108" w:type="dxa"/>
            </w:tcMar>
            <w:vAlign w:val="center"/>
            <w:gridSpan w:val="6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left"/>
              <w:spacing w:lineRule="exact" w:line="56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8"/>
                <w:szCs w:val="28"/>
                <w:rFonts w:ascii="宋体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8"/>
                <w:szCs w:val="28"/>
                <w:rFonts w:ascii="仿宋_GB2312" w:eastAsia="宋体" w:hAnsi="宋体" w:cs="宋体"/>
              </w:rPr>
              <w:t>4.近28天是否有国外旅居史？</w:t>
            </w:r>
          </w:p>
        </w:tc>
        <w:tc>
          <w:tcPr>
            <w:tcW w:type="dxa" w:w="70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both"/>
              <w:spacing w:lineRule="exact" w:line="56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宋体" w:hAnsi="宋体" w:cs="宋体"/>
              </w:rPr>
              <w:t>是</w:t>
            </w: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Wingdings 2" w:eastAsia="宋体" w:hAnsi="宋体" w:cs="宋体"/>
              </w:rPr>
              <w:t>£</w:t>
            </w:r>
          </w:p>
        </w:tc>
        <w:tc>
          <w:tcPr>
            <w:tcW w:type="dxa" w:w="701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both"/>
              <w:spacing w:lineRule="exact" w:line="56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宋体" w:hAnsi="宋体" w:cs="宋体"/>
              </w:rPr>
              <w:t>否</w:t>
            </w: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Wingdings 2" w:eastAsia="宋体" w:hAnsi="宋体" w:cs="宋体"/>
              </w:rPr>
              <w:t>£</w:t>
            </w:r>
          </w:p>
        </w:tc>
      </w:tr>
      <w:tr>
        <w:trPr>
          <w:trHeight w:hRule="atleast" w:val="897"/>
        </w:trPr>
        <w:tc>
          <w:tcPr>
            <w:tcW w:type="dxa" w:w="7418"/>
            <w:tcMar>
              <w:left w:w="108" w:type="dxa"/>
              <w:right w:w="108" w:type="dxa"/>
            </w:tcMar>
            <w:vAlign w:val="center"/>
            <w:gridSpan w:val="6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left"/>
              <w:spacing w:lineRule="exact" w:line="56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8"/>
                <w:szCs w:val="28"/>
                <w:rFonts w:ascii="宋体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8"/>
                <w:szCs w:val="28"/>
                <w:rFonts w:ascii="仿宋_GB2312" w:eastAsia="宋体" w:hAnsi="宋体" w:cs="宋体"/>
              </w:rPr>
              <w:t>5、是否与新冠肺炎确诊或疑似病例有密切接触？</w:t>
            </w:r>
          </w:p>
        </w:tc>
        <w:tc>
          <w:tcPr>
            <w:tcW w:type="dxa" w:w="70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both"/>
              <w:spacing w:lineRule="exact" w:line="56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宋体" w:hAnsi="宋体" w:cs="宋体"/>
              </w:rPr>
              <w:t>是</w:t>
            </w: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Wingdings 2" w:eastAsia="宋体" w:hAnsi="宋体" w:cs="宋体"/>
              </w:rPr>
              <w:t>£</w:t>
            </w:r>
          </w:p>
        </w:tc>
        <w:tc>
          <w:tcPr>
            <w:tcW w:type="dxa" w:w="701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both"/>
              <w:spacing w:lineRule="exact" w:line="56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宋体" w:hAnsi="宋体" w:cs="宋体"/>
              </w:rPr>
              <w:t>否</w:t>
            </w: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Wingdings 2" w:eastAsia="宋体" w:hAnsi="宋体" w:cs="宋体"/>
              </w:rPr>
              <w:t>£</w:t>
            </w:r>
          </w:p>
        </w:tc>
      </w:tr>
      <w:tr>
        <w:trPr>
          <w:trHeight w:hRule="atleast" w:val="852"/>
        </w:trPr>
        <w:tc>
          <w:tcPr>
            <w:tcW w:type="dxa" w:w="7418"/>
            <w:tcMar>
              <w:left w:w="108" w:type="dxa"/>
              <w:right w:w="108" w:type="dxa"/>
            </w:tcMar>
            <w:vAlign w:val="center"/>
            <w:gridSpan w:val="6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left"/>
              <w:spacing w:lineRule="exact" w:line="56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8"/>
                <w:szCs w:val="28"/>
                <w:rFonts w:ascii="宋体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8"/>
                <w:szCs w:val="28"/>
                <w:rFonts w:ascii="仿宋_GB2312" w:eastAsia="宋体" w:hAnsi="宋体" w:cs="宋体"/>
              </w:rPr>
              <w:t>6、当前的健康状态是否有异常？</w:t>
            </w:r>
          </w:p>
        </w:tc>
        <w:tc>
          <w:tcPr>
            <w:tcW w:type="dxa" w:w="70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both"/>
              <w:spacing w:lineRule="exact" w:line="56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宋体" w:hAnsi="宋体" w:cs="宋体"/>
              </w:rPr>
              <w:t>是</w:t>
            </w: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Wingdings 2" w:eastAsia="宋体" w:hAnsi="宋体" w:cs="宋体"/>
              </w:rPr>
              <w:t>£</w:t>
            </w:r>
          </w:p>
        </w:tc>
        <w:tc>
          <w:tcPr>
            <w:tcW w:type="dxa" w:w="701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both"/>
              <w:spacing w:lineRule="exact" w:line="56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宋体" w:hAnsi="宋体" w:cs="宋体"/>
              </w:rPr>
              <w:t>否</w:t>
            </w: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Wingdings 2" w:eastAsia="宋体" w:hAnsi="宋体" w:cs="宋体"/>
              </w:rPr>
              <w:t>£</w:t>
            </w:r>
          </w:p>
        </w:tc>
      </w:tr>
      <w:tr>
        <w:trPr>
          <w:trHeight w:hRule="atleast" w:val="827"/>
        </w:trPr>
        <w:tc>
          <w:tcPr>
            <w:tcW w:type="dxa" w:w="7418"/>
            <w:tcMar>
              <w:left w:w="108" w:type="dxa"/>
              <w:right w:w="108" w:type="dxa"/>
            </w:tcMar>
            <w:vAlign w:val="center"/>
            <w:gridSpan w:val="6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left"/>
              <w:spacing w:lineRule="exact" w:line="56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8"/>
                <w:szCs w:val="28"/>
                <w:rFonts w:ascii="宋体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8"/>
                <w:szCs w:val="28"/>
                <w:rFonts w:ascii="仿宋_GB2312" w:eastAsia="宋体" w:hAnsi="宋体" w:cs="宋体"/>
              </w:rPr>
              <w:t>7.是否为新冠患者、无症状患者或确诊治愈病例？</w:t>
            </w:r>
          </w:p>
        </w:tc>
        <w:tc>
          <w:tcPr>
            <w:tcW w:type="dxa" w:w="70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both"/>
              <w:spacing w:lineRule="exact" w:line="56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宋体" w:hAnsi="宋体" w:cs="宋体"/>
              </w:rPr>
              <w:t>是</w:t>
            </w: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Wingdings 2" w:eastAsia="宋体" w:hAnsi="宋体" w:cs="宋体"/>
              </w:rPr>
              <w:t>£</w:t>
            </w:r>
          </w:p>
        </w:tc>
        <w:tc>
          <w:tcPr>
            <w:tcW w:type="dxa" w:w="701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both"/>
              <w:spacing w:lineRule="exact" w:line="56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仿宋_GB2312" w:eastAsia="宋体" w:hAnsi="宋体" w:cs="宋体"/>
              </w:rPr>
              <w:t>否</w:t>
            </w:r>
            <w:r>
              <w:rPr>
                <w:rtl w:val="0"/>
                <w:rStyle w:val="PO1"/>
                <w:spacing w:val="0"/>
                <w:color w:val="auto"/>
                <w:sz w:val="24"/>
                <w:szCs w:val="24"/>
                <w:rFonts w:ascii="Wingdings 2" w:eastAsia="宋体" w:hAnsi="宋体" w:cs="宋体"/>
              </w:rPr>
              <w:t>£</w:t>
            </w:r>
          </w:p>
        </w:tc>
      </w:tr>
      <w:tr>
        <w:trPr>
          <w:trHeight w:hRule="atleast" w:val="895"/>
        </w:trPr>
        <w:tc>
          <w:tcPr>
            <w:tcW w:type="dxa" w:w="8820"/>
            <w:tcMar>
              <w:left w:w="108" w:type="dxa"/>
              <w:right w:w="108" w:type="dxa"/>
            </w:tcMar>
            <w:vAlign w:val="center"/>
            <w:gridSpan w:val="9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both"/>
              <w:spacing w:lineRule="exact" w:line="56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8"/>
                <w:szCs w:val="28"/>
                <w:rFonts w:ascii="仿宋_GB2312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8"/>
                <w:szCs w:val="28"/>
                <w:rFonts w:ascii="仿宋_GB2312" w:eastAsia="宋体" w:hAnsi="宋体" w:cs="宋体"/>
              </w:rPr>
              <w:t>备注说明：</w:t>
            </w:r>
          </w:p>
        </w:tc>
      </w:tr>
      <w:tr>
        <w:trPr>
          <w:trHeight w:hRule="atleast" w:val="980"/>
        </w:trPr>
        <w:tc>
          <w:tcPr>
            <w:tcW w:type="dxa" w:w="8820"/>
            <w:tcMar>
              <w:left w:w="108" w:type="dxa"/>
              <w:right w:w="108" w:type="dxa"/>
            </w:tcMar>
            <w:vAlign w:val="center"/>
            <w:gridSpan w:val="9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left"/>
              <w:spacing w:lineRule="exact" w:line="560" w:before="0" w:after="0"/>
              <w:pageBreakBefore w:val="0"/>
              <w:ind w:left="0" w:right="0" w:firstLine="42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仿宋_GB2312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仿宋_GB2312" w:eastAsia="宋体" w:hAnsi="宋体" w:cs="宋体"/>
              </w:rPr>
              <w:t>本人承诺对上述健康信息的真实性负责。如因提供不实信息造成疫情传播、流行，本人</w:t>
            </w:r>
            <w:r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仿宋_GB2312" w:eastAsia="宋体" w:hAnsi="宋体" w:cs="宋体"/>
              </w:rPr>
              <w:t>愿承担由此带来的相关法律责任。</w:t>
            </w:r>
          </w:p>
          <w:p>
            <w:pPr>
              <w:bidi w:val="0"/>
              <w:jc w:val="left"/>
              <w:spacing w:lineRule="exact" w:line="560" w:before="0" w:after="0"/>
              <w:pageBreakBefore w:val="0"/>
              <w:ind w:left="0" w:right="0" w:firstLine="2696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仿宋_GB2312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仿宋_GB2312" w:eastAsia="宋体" w:hAnsi="宋体" w:cs="宋体"/>
              </w:rPr>
              <w:t>申报人（承诺人）签名：</w:t>
            </w:r>
          </w:p>
          <w:p>
            <w:pPr>
              <w:bidi w:val="0"/>
              <w:jc w:val="both"/>
              <w:spacing w:lineRule="exact" w:line="560" w:before="0" w:after="0"/>
              <w:pageBreakBefore w:val="0"/>
              <w:ind w:left="0" w:right="0" w:firstLine="399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仿宋_GB2312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仿宋_GB2312" w:eastAsia="宋体" w:hAnsi="宋体" w:cs="宋体"/>
              </w:rPr>
              <w:t xml:space="preserve">2022年  月   日</w:t>
            </w:r>
          </w:p>
          <w:p>
            <w:pPr>
              <w:bidi w:val="0"/>
              <w:jc w:val="both"/>
              <w:spacing w:lineRule="exact" w:line="56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8"/>
                <w:szCs w:val="28"/>
                <w:rFonts w:ascii="仿宋_GB2312" w:eastAsia="宋体" w:hAnsi="宋体" w:cs="宋体"/>
              </w:rPr>
              <w:snapToGrid w:val="on"/>
              <w:autoSpaceDE w:val="1"/>
              <w:autoSpaceDN w:val="1"/>
            </w:pPr>
          </w:p>
        </w:tc>
      </w:tr>
    </w:tbl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1"/>
        <w:szCs w:val="21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40" w:after="0"/>
      <w:rPr/>
      <w:autoSpaceDE w:val="0"/>
      <w:autoSpaceDN w:val="0"/>
    </w:pPr>
    <w:rPr>
      <w:color w:val="auto"/>
      <w:sz w:val="21"/>
      <w:szCs w:val="21"/>
      <w:rFonts w:ascii="Calibri" w:eastAsia="宋体" w:hAnsi="宋体" w:cs="宋体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1"/>
      <w:szCs w:val="21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32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/>
</cp:coreProperties>
</file>