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sz w:val="44"/>
          <w:szCs w:val="44"/>
        </w:rPr>
        <w:t>诚信承诺书</w:t>
      </w:r>
    </w:p>
    <w:bookmarkEnd w:id="0"/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我已仔细阅读《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芜湖市第一人民医院2022</w:t>
      </w:r>
      <w:r>
        <w:rPr>
          <w:rFonts w:hint="eastAsia" w:ascii="仿宋_GB2312" w:hAnsi="Times New Roman" w:eastAsia="仿宋_GB2312"/>
          <w:sz w:val="32"/>
          <w:szCs w:val="32"/>
        </w:rPr>
        <w:t>年公开招聘编内工作人员公告》内容及相关注意事项，对照自身情况，符合报考条件。我郑重承诺如下：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 </w:t>
      </w:r>
    </w:p>
    <w:p>
      <w:pPr>
        <w:ind w:firstLine="4480" w:firstLineChars="14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</w:t>
      </w:r>
    </w:p>
    <w:p>
      <w:pPr>
        <w:ind w:firstLine="4480" w:firstLineChars="14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ind w:firstLine="5760" w:firstLineChars="18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  月  日</w:t>
      </w:r>
    </w:p>
    <w:p>
      <w:pPr>
        <w:jc w:val="left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051A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2022-09-02T02:11:37Z</dcterms:created>
  <dc:creator>ss</dc:creator>
  <cp:lastModifiedBy>walle</cp:lastModifiedBy>
  <dcterms:modified xsi:type="dcterms:W3CDTF">2022-09-02T02:12:08Z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14C041317973410A813F7FD43162D2A8</vt:lpwstr>
  </property>
</Properties>
</file>