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附件2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val="en-US" w:eastAsia="zh-CN"/>
        </w:rPr>
        <w:t>新干县城市管理局市政设施维养中心工作人员招聘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报名表</w:t>
      </w:r>
    </w:p>
    <w:p>
      <w:pPr>
        <w:spacing w:line="360" w:lineRule="auto"/>
        <w:rPr>
          <w:rFonts w:hint="eastAsia"/>
          <w:sz w:val="24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541"/>
        <w:gridCol w:w="734"/>
        <w:gridCol w:w="145"/>
        <w:gridCol w:w="177"/>
        <w:gridCol w:w="566"/>
        <w:gridCol w:w="119"/>
        <w:gridCol w:w="755"/>
        <w:gridCol w:w="173"/>
        <w:gridCol w:w="6"/>
        <w:gridCol w:w="1118"/>
        <w:gridCol w:w="195"/>
        <w:gridCol w:w="327"/>
        <w:gridCol w:w="1080"/>
        <w:gridCol w:w="15"/>
        <w:gridCol w:w="35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熟悉何种外语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7564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通讯地址（住址）</w:t>
            </w:r>
          </w:p>
        </w:tc>
        <w:tc>
          <w:tcPr>
            <w:tcW w:w="4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0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6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7"/>
        <w:gridCol w:w="1082"/>
        <w:gridCol w:w="1080"/>
        <w:gridCol w:w="144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59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59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59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何种奖励或处分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56" w:afterLines="50"/>
              <w:ind w:firstLine="3120" w:firstLineChars="1300"/>
              <w:rPr>
                <w:rFonts w:hint="eastAsia"/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初核意见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审核人：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审定意见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（盖章）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此表一式2份。</w:t>
      </w: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E84"/>
    <w:rsid w:val="00D7427F"/>
    <w:rsid w:val="2F560388"/>
    <w:rsid w:val="37826A3B"/>
    <w:rsid w:val="69FE26DB"/>
    <w:rsid w:val="707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2021-03-09T09:24:00Z</dcterms:created>
  <dc:creator>新干县城管局</dc:creator>
  <cp:lastModifiedBy>??</cp:lastModifiedBy>
  <cp:lastPrinted>2022-08-25T02:50:41Z</cp:lastPrinted>
  <dcterms:modified xsi:type="dcterms:W3CDTF">2022-08-25T06:05:06Z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E84D7D6685C64D5CB0572B0B6BCB83AA</vt:lpwstr>
  </property>
</Properties>
</file>