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1"/>
        </w:rPr>
      </w:pPr>
      <w:r>
        <w:rPr>
          <w:rFonts w:hint="eastAsia" w:ascii="方正小标宋简体" w:eastAsia="方正小标宋简体"/>
          <w:sz w:val="36"/>
          <w:szCs w:val="36"/>
        </w:rPr>
        <w:t>上犹县水利局公开选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调水利专业技术人员报名表</w:t>
      </w:r>
    </w:p>
    <w:tbl>
      <w:tblPr>
        <w:tblStyle w:val="2"/>
        <w:tblW w:w="9966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1118"/>
        <w:gridCol w:w="585"/>
        <w:gridCol w:w="1439"/>
        <w:gridCol w:w="619"/>
        <w:gridCol w:w="382"/>
        <w:gridCol w:w="178"/>
        <w:gridCol w:w="831"/>
        <w:gridCol w:w="668"/>
        <w:gridCol w:w="915"/>
        <w:gridCol w:w="190"/>
        <w:gridCol w:w="1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（彩色1寸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免冠照）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580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3144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782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1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原工作单位及职务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78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44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4650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79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80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近三年获奖情况</w:t>
            </w:r>
          </w:p>
        </w:tc>
        <w:tc>
          <w:tcPr>
            <w:tcW w:w="880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9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家庭主要成员及重要社会关系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1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2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所在单位及主管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部门推荐意见</w:t>
            </w:r>
          </w:p>
        </w:tc>
        <w:tc>
          <w:tcPr>
            <w:tcW w:w="709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（公章）    </w:t>
            </w: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年   月   日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招聘领导小组资格审查意见</w:t>
            </w:r>
          </w:p>
        </w:tc>
        <w:tc>
          <w:tcPr>
            <w:tcW w:w="879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审核人：                                    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YzUwOTY5YmQxNzQxNTk0NGYyNzVhNDkzZjMyZjIifQ=="/>
  </w:docVars>
  <w:rsids>
    <w:rsidRoot w:val="38355DF5"/>
    <w:rsid w:val="38355D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2022-08-29T02:17:00Z</dcterms:created>
  <dc:creator>莫解凡忧</dc:creator>
  <cp:lastModifiedBy>莫解凡忧</cp:lastModifiedBy>
  <dcterms:modified xsi:type="dcterms:W3CDTF">2022-08-29T02:19:14Z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A6415C89DD3B456A9657DC1F11940D90</vt:lpwstr>
  </property>
</Properties>
</file>