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224"/>
        <w:gridCol w:w="4192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乡镇街道、政府部门基层服务招聘岗位明细表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 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祥鹿街道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社区服务员10人、就业协理员2人、社保征缴员1人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福鹿街道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社区服务员10人、就业协理员2人、社保征缴员1人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吉鹿街道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社区服务员10人、就业协理员2人、社保征缴员1人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14个乡镇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就业保障协理员；社保征缴员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县残联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残疾基层协理员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民政办基层服务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市场监督局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基层服务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县妇联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妇女专干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疾控中心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疫情防控员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司法局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司法矫正员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环保局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基层服务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经济开发区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基层服务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退役军人局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基层服务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145人</w:t>
            </w:r>
          </w:p>
        </w:tc>
      </w:tr>
    </w:tbl>
    <w:p>
      <w:pPr>
        <w:spacing w:line="560" w:lineRule="exact"/>
        <w:ind w:firstLine="4160" w:firstLineChars="13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4160" w:firstLineChars="1300"/>
        <w:jc w:val="lef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5"/>
        <w:tblW w:w="83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300"/>
        <w:gridCol w:w="1910"/>
        <w:gridCol w:w="2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政府部门后勤服务招聘岗位明细表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住建局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县供销社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县纪委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县委组织部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检察院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法院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红十字会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气象局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财政局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工商联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县政协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县人大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政法委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商务局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鹿业局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机关事务局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卫健局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文体局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安监局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人社局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医保局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政务中心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社保局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档案局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信访局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54人</w:t>
            </w:r>
          </w:p>
        </w:tc>
      </w:tr>
    </w:tbl>
    <w:p>
      <w:pPr>
        <w:spacing w:line="560" w:lineRule="exact"/>
        <w:ind w:firstLine="4160" w:firstLineChars="1300"/>
        <w:jc w:val="lef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5"/>
        <w:tblW w:w="83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398"/>
        <w:gridCol w:w="3591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县直、乡镇街道招聘新时代文明实践专职岗位明细表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县直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祥鹿街道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福鹿街道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吉鹿街道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东丰镇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三合乡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大兴镇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横道河镇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南屯基镇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小四平镇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杨木林镇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猴石镇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拉拉河镇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那丹伯镇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黄河镇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二龙山乡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新时代文明实践专职岗位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19人</w:t>
            </w:r>
          </w:p>
        </w:tc>
      </w:tr>
    </w:tbl>
    <w:p>
      <w:pPr>
        <w:spacing w:line="560" w:lineRule="exact"/>
        <w:ind w:firstLine="4160" w:firstLineChars="13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4160" w:firstLineChars="1300"/>
        <w:jc w:val="lef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5"/>
        <w:tblW w:w="96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75"/>
        <w:gridCol w:w="1200"/>
        <w:gridCol w:w="1440"/>
        <w:gridCol w:w="1155"/>
        <w:gridCol w:w="139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附件4：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东丰县2022年县直部门、乡镇街道公开招聘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基层</w:t>
            </w:r>
            <w:r>
              <w:rPr>
                <w:rStyle w:val="8"/>
                <w:rFonts w:hint="default"/>
                <w:b w:val="0"/>
                <w:bCs w:val="0"/>
              </w:rPr>
              <w:t>服务和后勤服务公益性岗位人员报名表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 份 类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1.下岗 失业人员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2.享受低保失业人员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3.零就业家庭人员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4.大龄 失业人员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5.失地农民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6.残疾失业人员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7.就业困难高校毕业生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4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所报部门岗位（县直部门、乡镇街道）：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6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4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年    月    日    </w:t>
            </w:r>
          </w:p>
        </w:tc>
      </w:tr>
    </w:tbl>
    <w:p>
      <w:pPr>
        <w:spacing w:line="560" w:lineRule="exact"/>
        <w:ind w:firstLine="4160" w:firstLineChars="1300"/>
        <w:jc w:val="left"/>
        <w:rPr>
          <w:rFonts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AxOTJiZGExODkzYTgzNjVkZjU4OTM5NmE0Mzc4YzkifQ=="/>
  </w:docVars>
  <w:rsids>
    <w:rsidRoot w:val="229705C2"/>
    <w:rsid w:val="007C5978"/>
    <w:rsid w:val="009D53FC"/>
    <w:rsid w:val="00B805EB"/>
    <w:rsid w:val="01A7213B"/>
    <w:rsid w:val="04D75EAA"/>
    <w:rsid w:val="08997343"/>
    <w:rsid w:val="0A9661BE"/>
    <w:rsid w:val="10631DF2"/>
    <w:rsid w:val="1BFB346E"/>
    <w:rsid w:val="1EC4283C"/>
    <w:rsid w:val="216759B9"/>
    <w:rsid w:val="229705C2"/>
    <w:rsid w:val="28F53D8B"/>
    <w:rsid w:val="2B2E6A71"/>
    <w:rsid w:val="2B383C3A"/>
    <w:rsid w:val="2D1A4B9D"/>
    <w:rsid w:val="38E00A5B"/>
    <w:rsid w:val="3B6E380F"/>
    <w:rsid w:val="3C40616C"/>
    <w:rsid w:val="3CB551FD"/>
    <w:rsid w:val="3DD86639"/>
    <w:rsid w:val="45786B09"/>
    <w:rsid w:val="4A5A4272"/>
    <w:rsid w:val="4DA7136C"/>
    <w:rsid w:val="52A43C77"/>
    <w:rsid w:val="54EB49E3"/>
    <w:rsid w:val="58E77E82"/>
    <w:rsid w:val="5D900380"/>
    <w:rsid w:val="5E5707A9"/>
    <w:rsid w:val="65B01A93"/>
    <w:rsid w:val="65D904A7"/>
    <w:rsid w:val="6AFE14B8"/>
    <w:rsid w:val="6B102B15"/>
    <w:rsid w:val="6ED57F43"/>
    <w:rsid w:val="6FA8664A"/>
    <w:rsid w:val="70F539E0"/>
    <w:rsid w:val="75AF3D29"/>
    <w:rsid w:val="7D3020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61"/>
    <w:basedOn w:val="6"/>
    <w:qFormat/>
    <w:uiPriority w:val="0"/>
    <w:rPr>
      <w:rFonts w:ascii="黑体" w:hAnsi="宋体" w:eastAsia="黑体" w:cs="黑体"/>
      <w:b/>
      <w:bCs/>
      <w:color w:val="000000"/>
      <w:sz w:val="36"/>
      <w:szCs w:val="36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9">
    <w:name w:val="font11"/>
    <w:basedOn w:val="6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0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3500</Words>
  <Characters>3673</Characters>
  <Lines>29</Lines>
  <Paragraphs>8</Paragraphs>
  <TotalTime>365</TotalTime>
  <ScaleCrop>false</ScaleCrop>
  <LinksUpToDate>false</LinksUpToDate>
  <CharactersWithSpaces>3710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2021-06-01T01:01:00Z</dcterms:created>
  <dc:creator>Administrator</dc:creator>
  <cp:lastModifiedBy>Administrator</cp:lastModifiedBy>
  <dcterms:modified xsi:type="dcterms:W3CDTF">2022-08-24T06:39:10Z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2F8CF319DE75494387DF379D7D09D3F7</vt:lpwstr>
  </property>
</Properties>
</file>