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公共卫生服务社工岗招聘应聘表</w:t>
      </w:r>
    </w:p>
    <w:tbl>
      <w:tblPr>
        <w:tblStyle w:val="3"/>
        <w:tblW w:w="5000" w:type="pct"/>
        <w:jc w:val="center"/>
        <w:tblBorders>
          <w:top w:val="outset" w:color="FFFFFF" w:sz="6" w:space="0"/>
          <w:left w:val="outset" w:color="FFFFFF" w:sz="6" w:space="0"/>
          <w:bottom w:val="outset" w:color="FFFFFF" w:sz="6" w:space="0"/>
          <w:right w:val="outset" w:color="FFFFFF" w:sz="6" w:space="0"/>
          <w:insideH w:val="none" w:color="auto" w:sz="0" w:space="0"/>
          <w:insideV w:val="none" w:color="auto" w:sz="0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4198"/>
        <w:gridCol w:w="4198"/>
      </w:tblGrid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应聘岗位：</w:t>
            </w:r>
          </w:p>
        </w:tc>
        <w:tc>
          <w:tcPr>
            <w:tcW w:w="0" w:type="auto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提交日期：</w:t>
            </w:r>
            <w:r>
              <w:rPr>
                <w:rFonts w:hint="default" w:ascii="仿宋" w:hAnsi="仿宋" w:eastAsia="仿宋"/>
                <w:sz w:val="18"/>
                <w:szCs w:val="18"/>
              </w:rPr>
              <w:t xml:space="preserve">              </w:t>
            </w:r>
          </w:p>
        </w:tc>
      </w:tr>
    </w:tbl>
    <w:p>
      <w:pPr>
        <w:rPr>
          <w:vanish/>
        </w:rPr>
      </w:pPr>
    </w:p>
    <w:tbl>
      <w:tblPr>
        <w:tblStyle w:val="3"/>
        <w:tblW w:w="500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329"/>
        <w:gridCol w:w="1030"/>
        <w:gridCol w:w="405"/>
        <w:gridCol w:w="967"/>
        <w:gridCol w:w="895"/>
        <w:gridCol w:w="1156"/>
        <w:gridCol w:w="1127"/>
        <w:gridCol w:w="148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姓  名 </w:t>
            </w:r>
          </w:p>
        </w:tc>
        <w:tc>
          <w:tcPr>
            <w:tcW w:w="143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性 别 </w:t>
            </w:r>
          </w:p>
        </w:tc>
        <w:tc>
          <w:tcPr>
            <w:tcW w:w="8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</w:t>
            </w:r>
          </w:p>
        </w:tc>
        <w:tc>
          <w:tcPr>
            <w:tcW w:w="11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出生年月 </w:t>
            </w:r>
          </w:p>
        </w:tc>
        <w:tc>
          <w:tcPr>
            <w:tcW w:w="1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18"/>
                <w:szCs w:val="18"/>
              </w:rPr>
            </w:pPr>
          </w:p>
        </w:tc>
        <w:tc>
          <w:tcPr>
            <w:tcW w:w="148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彩色照片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身份证号 </w:t>
            </w:r>
          </w:p>
        </w:tc>
        <w:tc>
          <w:tcPr>
            <w:tcW w:w="329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健康状况 </w:t>
            </w:r>
          </w:p>
        </w:tc>
        <w:tc>
          <w:tcPr>
            <w:tcW w:w="1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政治面貌 </w:t>
            </w: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入党（团）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时间 </w:t>
            </w:r>
          </w:p>
        </w:tc>
        <w:tc>
          <w:tcPr>
            <w:tcW w:w="8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参加工作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时间 </w:t>
            </w:r>
          </w:p>
        </w:tc>
        <w:tc>
          <w:tcPr>
            <w:tcW w:w="11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专业技术职称 </w:t>
            </w:r>
          </w:p>
        </w:tc>
        <w:tc>
          <w:tcPr>
            <w:tcW w:w="240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专业特长 </w:t>
            </w:r>
          </w:p>
        </w:tc>
        <w:tc>
          <w:tcPr>
            <w:tcW w:w="228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32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学历学位 </w:t>
            </w: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全日制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教  育 </w:t>
            </w:r>
          </w:p>
        </w:tc>
        <w:tc>
          <w:tcPr>
            <w:tcW w:w="137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及专业 </w:t>
            </w:r>
          </w:p>
        </w:tc>
        <w:tc>
          <w:tcPr>
            <w:tcW w:w="377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在  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教  育 </w:t>
            </w:r>
          </w:p>
        </w:tc>
        <w:tc>
          <w:tcPr>
            <w:tcW w:w="137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及专业 </w:t>
            </w:r>
          </w:p>
        </w:tc>
        <w:tc>
          <w:tcPr>
            <w:tcW w:w="377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现任职单位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及职务 </w:t>
            </w:r>
          </w:p>
        </w:tc>
        <w:tc>
          <w:tcPr>
            <w:tcW w:w="329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联系电话 </w:t>
            </w:r>
          </w:p>
        </w:tc>
        <w:tc>
          <w:tcPr>
            <w:tcW w:w="261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其他联系方式 </w:t>
            </w:r>
          </w:p>
        </w:tc>
        <w:tc>
          <w:tcPr>
            <w:tcW w:w="329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邮   箱 </w:t>
            </w:r>
          </w:p>
        </w:tc>
        <w:tc>
          <w:tcPr>
            <w:tcW w:w="261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701" w:hRule="atLeast"/>
          <w:jc w:val="center"/>
        </w:trPr>
        <w:tc>
          <w:tcPr>
            <w:tcW w:w="1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卫生</w:t>
            </w:r>
            <w:r>
              <w:rPr>
                <w:rFonts w:hint="default" w:ascii="仿宋" w:hAnsi="仿宋" w:eastAsia="仿宋"/>
                <w:sz w:val="18"/>
                <w:szCs w:val="18"/>
              </w:rPr>
              <w:t>专业成绩</w:t>
            </w:r>
          </w:p>
        </w:tc>
        <w:tc>
          <w:tcPr>
            <w:tcW w:w="706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（请</w:t>
            </w:r>
            <w:r>
              <w:rPr>
                <w:rFonts w:hint="default" w:ascii="仿宋" w:hAnsi="仿宋" w:eastAsia="仿宋"/>
                <w:sz w:val="18"/>
                <w:szCs w:val="18"/>
              </w:rPr>
              <w:t>罗列并提交佐证材料）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700" w:hRule="atLeast"/>
          <w:jc w:val="center"/>
        </w:trPr>
        <w:tc>
          <w:tcPr>
            <w:tcW w:w="1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主要工作经历（应届</w:t>
            </w:r>
            <w:r>
              <w:rPr>
                <w:rFonts w:hint="default" w:ascii="仿宋" w:hAnsi="仿宋" w:eastAsia="仿宋"/>
                <w:sz w:val="18"/>
                <w:szCs w:val="18"/>
              </w:rPr>
              <w:t>生填写学校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经历</w:t>
            </w:r>
            <w:r>
              <w:rPr>
                <w:rFonts w:hint="default" w:ascii="仿宋" w:hAnsi="仿宋" w:eastAsia="仿宋"/>
                <w:sz w:val="18"/>
                <w:szCs w:val="18"/>
              </w:rPr>
              <w:t>）</w:t>
            </w:r>
          </w:p>
        </w:tc>
        <w:tc>
          <w:tcPr>
            <w:tcW w:w="706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58" w:hRule="atLeast"/>
          <w:jc w:val="center"/>
        </w:trPr>
        <w:tc>
          <w:tcPr>
            <w:tcW w:w="1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何时何地受过何种奖惩 </w:t>
            </w:r>
          </w:p>
        </w:tc>
        <w:tc>
          <w:tcPr>
            <w:tcW w:w="706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18"/>
                <w:szCs w:val="18"/>
              </w:rPr>
            </w:pPr>
          </w:p>
        </w:tc>
      </w:tr>
    </w:tbl>
    <w:p>
      <w:pPr>
        <w:spacing w:line="60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NmVmOWQxZjU2ZjA0Y2ZkZTA5ZTNmMjgyZmUyOWQifQ=="/>
  </w:docVars>
  <w:rsids>
    <w:rsidRoot w:val="35052CE6"/>
    <w:rsid w:val="3505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2022-08-24T04:07:00Z</dcterms:created>
  <dc:creator>silence</dc:creator>
  <cp:lastModifiedBy>silence</cp:lastModifiedBy>
  <dcterms:modified xsi:type="dcterms:W3CDTF">2022-08-24T04:08:04Z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9FEA3649D4A84EA98D963221137A8830</vt:lpwstr>
  </property>
</Properties>
</file>