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宋体" w:hAnsi="宋体" w:eastAsia="宋体"/>
          <w:szCs w:val="32"/>
          <w:lang w:val="en-US" w:eastAsia="zh-CN"/>
        </w:rPr>
      </w:pPr>
      <w:r>
        <w:rPr>
          <w:rFonts w:hint="eastAsia" w:ascii="宋体" w:hAnsi="宋体" w:eastAsia="宋体"/>
          <w:szCs w:val="32"/>
        </w:rPr>
        <w:t>附件</w:t>
      </w:r>
      <w:r>
        <w:rPr>
          <w:rFonts w:hint="eastAsia" w:ascii="宋体" w:hAnsi="宋体" w:eastAsia="宋体"/>
          <w:szCs w:val="32"/>
          <w:lang w:val="en-US" w:eastAsia="zh-CN"/>
        </w:rPr>
        <w:t>4：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  <w:bookmarkStart w:id="1" w:name="_GoBack"/>
      <w:bookmarkEnd w:id="1"/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公开招聘人员未就业保证书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/>
          <w:szCs w:val="32"/>
        </w:rPr>
        <w:t xml:space="preserve"> 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4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本人现与任何单位或个人均无</w:t>
      </w:r>
      <w:bookmarkStart w:id="0" w:name="OLE_LINK57"/>
      <w:r>
        <w:rPr>
          <w:rFonts w:hint="eastAsia" w:ascii="宋体" w:hAnsi="宋体" w:eastAsia="宋体"/>
        </w:rPr>
        <w:t>人事或劳动关系</w:t>
      </w:r>
      <w:bookmarkEnd w:id="0"/>
      <w:r>
        <w:rPr>
          <w:rFonts w:hint="eastAsia" w:ascii="宋体" w:hAnsi="宋体" w:eastAsia="宋体"/>
        </w:rPr>
        <w:t>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4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4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  <w:r>
        <w:rPr>
          <w:rFonts w:hint="eastAsia" w:ascii="宋体" w:hAnsi="宋体" w:eastAsia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82407"/>
    <w:rsid w:val="139F088C"/>
    <w:rsid w:val="3DC82407"/>
    <w:rsid w:val="75F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2022-05-27T03:59:00Z</dcterms:created>
  <dc:creator>Administrator</dc:creator>
  <cp:lastModifiedBy>Administrator</cp:lastModifiedBy>
  <dcterms:modified xsi:type="dcterms:W3CDTF">2022-06-07T06:25:48Z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