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068" w:type="dxa"/>
        <w:tblInd w:w="-1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140"/>
        <w:gridCol w:w="1005"/>
        <w:gridCol w:w="1050"/>
        <w:gridCol w:w="1200"/>
        <w:gridCol w:w="1313"/>
        <w:gridCol w:w="240"/>
        <w:gridCol w:w="1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left"/>
              <w:textAlignment w:val="bottom"/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附件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36"/>
                <w:szCs w:val="36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202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年南陵县</w:t>
            </w:r>
            <w:r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村级后备干部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w w:val="90"/>
                <w:kern w:val="0"/>
                <w:sz w:val="36"/>
                <w:szCs w:val="36"/>
                <w:u w:val="none"/>
                <w:lang w:val="en-US" w:eastAsia="zh-CN" w:bidi="ar"/>
              </w:rPr>
              <w:t>联选联聘报名表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出生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日期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照片处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（2寸）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入党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状况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报考镇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55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院校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及专业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时间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身份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本人□      配偶□        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镇      村（社区）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  <w:tc>
          <w:tcPr>
            <w:tcW w:w="3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备用电话</w:t>
            </w:r>
          </w:p>
        </w:tc>
        <w:tc>
          <w:tcPr>
            <w:tcW w:w="34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  习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  作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简　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83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大专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783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诚信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意见</w:t>
            </w:r>
          </w:p>
        </w:tc>
        <w:tc>
          <w:tcPr>
            <w:tcW w:w="783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本人上述所填写的情况及提供的相关材料、证件均真实、有效。若有虚假，责任自负。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               报考人签名：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　　　　　　　　　　　　　　　　　　　　　　　　年　　月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9068" w:type="dxa"/>
            <w:gridSpan w:val="8"/>
            <w:tcBorders>
              <w:top w:val="single" w:color="000000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备注：1.户籍地一栏，若填写的是本人户籍，即在“本人”后的方框内打“√”，若是配偶户籍，即在“配偶”后的方框内打“√”；2.备用电话必须填写</w:t>
            </w:r>
            <w:r>
              <w:rPr>
                <w:rFonts w:hint="eastAsia" w:ascii="Times New Roman" w:hAnsi="Times New Roman" w:cs="Times New Roman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AndChars" w:linePitch="634" w:charSpace="-1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ZkMzllNzA4NzQzMjU2OTI3YWUzZTU0YWExNDBhNTgifQ=="/>
  </w:docVars>
  <w:rsids>
    <w:rsidRoot w:val="498B5ADA"/>
    <w:rsid w:val="28CF4AA8"/>
    <w:rsid w:val="34115ABD"/>
    <w:rsid w:val="46A616B2"/>
    <w:rsid w:val="498B5ADA"/>
    <w:rsid w:val="6971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2022-08-15T00:54:00Z</dcterms:created>
  <dc:creator>木~易~曰~辰</dc:creator>
  <cp:lastModifiedBy>木~易~曰~辰</cp:lastModifiedBy>
  <dcterms:modified xsi:type="dcterms:W3CDTF">2022-08-15T00:55:42Z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2052-11.1.0.12116</vt:lpwstr>
  </property>
  <property fmtid="{D5CDD505-2E9C-101B-9397-08002B2CF9AE}" pid="3" name="ICV">
    <vt:lpwstr>40D0180B696A4E00B2A85B5F328F26D1</vt:lpwstr>
  </property>
</Properties>
</file>