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33"/>
        <w:tblOverlap w:val="never"/>
        <w:tblW w:w="9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71"/>
        <w:gridCol w:w="1500"/>
        <w:gridCol w:w="1286"/>
        <w:gridCol w:w="1114"/>
        <w:gridCol w:w="1393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5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县人民法院聘用人员报名表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4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8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教育经历（从初中开始）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8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8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mNkZmNhMmNjMmU3MjczYzY2MzkyNTgzZDI4YjgifQ=="/>
  </w:docVars>
  <w:rsids>
    <w:rsidRoot w:val="627362A3"/>
    <w:rsid w:val="505945AE"/>
    <w:rsid w:val="627362A3"/>
    <w:rsid w:val="6D5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10</TotalTime>
  <ScaleCrop>false</ScaleCrop>
  <LinksUpToDate>false</LinksUpToDate>
  <CharactersWithSpaces>120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2022-03-25T03:00:00Z</dcterms:created>
  <dc:creator>刘琼</dc:creator>
  <cp:lastModifiedBy>长流</cp:lastModifiedBy>
  <dcterms:modified xsi:type="dcterms:W3CDTF">2022-07-04T07:07:47Z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6E096470F5E940D08024B689D688D4BD</vt:lpwstr>
  </property>
</Properties>
</file>