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：</w:t>
      </w:r>
    </w:p>
    <w:p>
      <w:pPr>
        <w:wordWrap w:val="0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流行病学调查表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50"/>
        <w:gridCol w:w="1050"/>
        <w:gridCol w:w="1324"/>
        <w:gridCol w:w="1875"/>
        <w:gridCol w:w="115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324" w:type="dxa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1" w:type="dxa"/>
            <w:gridSpan w:val="2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gridSpan w:val="3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5860" w:type="dxa"/>
            <w:gridSpan w:val="4"/>
          </w:tcPr>
          <w:p>
            <w:pPr>
              <w:wordWrap w:val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gridSpan w:val="3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5860" w:type="dxa"/>
            <w:gridSpan w:val="4"/>
          </w:tcPr>
          <w:p>
            <w:pPr>
              <w:wordWrap w:val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省   市   区      街道（乡镇）    街（巷）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gridSpan w:val="3"/>
          </w:tcPr>
          <w:p>
            <w:pPr>
              <w:wordWrap w:val="0"/>
              <w:jc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860" w:type="dxa"/>
            <w:gridSpan w:val="4"/>
          </w:tcPr>
          <w:p>
            <w:pPr>
              <w:wordWrap w:val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  <w:jc w:val="center"/>
        </w:trPr>
        <w:tc>
          <w:tcPr>
            <w:tcW w:w="7550" w:type="dxa"/>
            <w:gridSpan w:val="6"/>
          </w:tcPr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一、会前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天内本人有无：（在后面打勾）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①发热、咳嗽、发力等症状：     有     无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②境内中高风险地区旅居史：     有     无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③接触新冠肺炎确诊病例、无症状感染者或密切接触者：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有   无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二、会前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天内是否有境外（含港台地区）旅居史？ 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有   无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三、健康码是否为绿码？    是    否</w:t>
            </w:r>
          </w:p>
          <w:p>
            <w:pPr>
              <w:wordWrap w:val="0"/>
              <w:jc w:val="both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四、是否已全程接种新冠肺炎疫苗？   是   否</w:t>
            </w:r>
          </w:p>
        </w:tc>
        <w:tc>
          <w:tcPr>
            <w:tcW w:w="1510" w:type="dxa"/>
          </w:tcPr>
          <w:p>
            <w:pPr>
              <w:wordWrap w:val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</w:tcPr>
          <w:p>
            <w:pPr>
              <w:wordWrap w:val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060" w:type="dxa"/>
            <w:gridSpan w:val="7"/>
            <w:vAlign w:val="center"/>
          </w:tcPr>
          <w:p>
            <w:pPr>
              <w:wordWrap w:val="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  <w:t>本人承诺：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以上内容属实如隐瞒、虚报、谎报、本人承担一切法律责任和相应后果。</w:t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8"/>
                <w:szCs w:val="28"/>
                <w:highlight w:val="none"/>
                <w:vertAlign w:val="baseline"/>
                <w:lang w:val="en-US" w:eastAsia="zh-CN"/>
              </w:rPr>
              <w:t>承诺人（签名）：</w:t>
            </w:r>
          </w:p>
        </w:tc>
      </w:tr>
    </w:tbl>
    <w:p>
      <w:pPr>
        <w:wordWrap w:val="0"/>
        <w:jc w:val="both"/>
        <w:rPr>
          <w:rFonts w:hint="default"/>
          <w:highlight w:val="none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2098" w:right="1474" w:bottom="1474" w:left="1588" w:header="851" w:footer="992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F5832"/>
    <w:rsid w:val="438B7003"/>
    <w:rsid w:val="5F862AE7"/>
    <w:rsid w:val="789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楷体" w:cs="Times New Roman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link w:val="3"/>
    <w:qFormat/>
    <w:uiPriority w:val="0"/>
    <w:rPr>
      <w:rFonts w:ascii="Arial" w:hAnsi="Arial" w:eastAsia="楷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2022-01-21T01:20:00Z</dcterms:created>
  <dc:creator>admin</dc:creator>
  <cp:lastModifiedBy>admin</cp:lastModifiedBy>
  <dcterms:modified xsi:type="dcterms:W3CDTF">2022-08-03T04:20:54Z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