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</w:pPr>
      <w:r>
        <w:rPr>
          <w:rStyle w:val="7"/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宝山区师资招聘报名表</w:t>
      </w:r>
    </w:p>
    <w:tbl>
      <w:tblPr>
        <w:tblStyle w:val="5"/>
        <w:tblW w:w="5172" w:type="pct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222"/>
        <w:gridCol w:w="1198"/>
        <w:gridCol w:w="145"/>
        <w:gridCol w:w="269"/>
        <w:gridCol w:w="1007"/>
        <w:gridCol w:w="124"/>
        <w:gridCol w:w="1312"/>
        <w:gridCol w:w="2"/>
        <w:gridCol w:w="5"/>
        <w:gridCol w:w="801"/>
        <w:gridCol w:w="608"/>
        <w:gridCol w:w="2"/>
        <w:gridCol w:w="129"/>
        <w:gridCol w:w="1372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报考单位</w:t>
            </w:r>
          </w:p>
        </w:tc>
        <w:tc>
          <w:tcPr>
            <w:tcW w:w="936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123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4" w:type="pct"/>
            <w:gridSpan w:val="4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电子照片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936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23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4" w:type="pct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936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123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4" w:type="pct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936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出生地</w:t>
            </w:r>
          </w:p>
        </w:tc>
        <w:tc>
          <w:tcPr>
            <w:tcW w:w="123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4" w:type="pct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936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23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4" w:type="pct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</w:tblPrEx>
        <w:trPr>
          <w:trHeight w:val="375" w:hRule="atLeast"/>
        </w:trPr>
        <w:tc>
          <w:tcPr>
            <w:tcW w:w="95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936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学历性质</w:t>
            </w:r>
          </w:p>
        </w:tc>
        <w:tc>
          <w:tcPr>
            <w:tcW w:w="123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4" w:type="pct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最高学位</w:t>
            </w:r>
          </w:p>
        </w:tc>
        <w:tc>
          <w:tcPr>
            <w:tcW w:w="936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Email地址</w:t>
            </w:r>
          </w:p>
        </w:tc>
        <w:tc>
          <w:tcPr>
            <w:tcW w:w="2456" w:type="pct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593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224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1593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是否师范类专业</w:t>
            </w:r>
          </w:p>
        </w:tc>
        <w:tc>
          <w:tcPr>
            <w:tcW w:w="1224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是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yellow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yellow"/>
                <w:lang w:val="en-US" w:eastAsia="zh-CN" w:bidi="ar"/>
              </w:rPr>
              <w:t>学科测试成绩</w:t>
            </w:r>
          </w:p>
        </w:tc>
        <w:tc>
          <w:tcPr>
            <w:tcW w:w="78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  <w:tc>
          <w:tcPr>
            <w:tcW w:w="812" w:type="pct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yellow"/>
                <w:lang w:val="en-US" w:eastAsia="zh-CN" w:bidi="ar"/>
              </w:rPr>
              <w:t>综合测试成绩</w:t>
            </w:r>
          </w:p>
        </w:tc>
        <w:tc>
          <w:tcPr>
            <w:tcW w:w="766" w:type="pct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  <w:tc>
          <w:tcPr>
            <w:tcW w:w="894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highlight w:val="yellow"/>
                <w:lang w:val="en-US" w:eastAsia="zh-CN" w:bidi="ar-SA"/>
              </w:rPr>
              <w:t>考场所属区</w:t>
            </w:r>
          </w:p>
        </w:tc>
        <w:tc>
          <w:tcPr>
            <w:tcW w:w="7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95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是否本市户籍</w:t>
            </w:r>
          </w:p>
        </w:tc>
        <w:tc>
          <w:tcPr>
            <w:tcW w:w="1593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是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23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本人身份</w:t>
            </w:r>
          </w:p>
        </w:tc>
        <w:tc>
          <w:tcPr>
            <w:tcW w:w="1224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非应届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593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224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通信地址</w:t>
            </w:r>
          </w:p>
        </w:tc>
        <w:tc>
          <w:tcPr>
            <w:tcW w:w="4049" w:type="pct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原单位名称</w:t>
            </w:r>
          </w:p>
        </w:tc>
        <w:tc>
          <w:tcPr>
            <w:tcW w:w="4049" w:type="pct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本市工作单位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所属区</w:t>
            </w:r>
          </w:p>
        </w:tc>
        <w:tc>
          <w:tcPr>
            <w:tcW w:w="1593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是否有事业编制</w:t>
            </w:r>
          </w:p>
        </w:tc>
        <w:tc>
          <w:tcPr>
            <w:tcW w:w="1224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原从事岗位</w:t>
            </w:r>
          </w:p>
        </w:tc>
        <w:tc>
          <w:tcPr>
            <w:tcW w:w="1593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岗位级别</w:t>
            </w:r>
          </w:p>
        </w:tc>
        <w:tc>
          <w:tcPr>
            <w:tcW w:w="1224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5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专业技术职务</w:t>
            </w:r>
          </w:p>
        </w:tc>
        <w:tc>
          <w:tcPr>
            <w:tcW w:w="1593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是否部队家属</w:t>
            </w:r>
          </w:p>
        </w:tc>
        <w:tc>
          <w:tcPr>
            <w:tcW w:w="1224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是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yellow"/>
                <w:lang w:val="en-US" w:eastAsia="zh-CN" w:bidi="ar"/>
              </w:rPr>
              <w:t>普通话分数</w:t>
            </w:r>
          </w:p>
        </w:tc>
        <w:tc>
          <w:tcPr>
            <w:tcW w:w="1593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是否持有教师资格证</w:t>
            </w:r>
          </w:p>
        </w:tc>
        <w:tc>
          <w:tcPr>
            <w:tcW w:w="1224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英语等级及分数</w:t>
            </w:r>
          </w:p>
        </w:tc>
        <w:tc>
          <w:tcPr>
            <w:tcW w:w="1593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教师资格证类别</w:t>
            </w:r>
          </w:p>
        </w:tc>
        <w:tc>
          <w:tcPr>
            <w:tcW w:w="1224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00" w:type="pct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00" w:type="pct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教育经历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（从高中阶段填起）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82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学习起始</w:t>
            </w:r>
          </w:p>
        </w:tc>
        <w:tc>
          <w:tcPr>
            <w:tcW w:w="825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学习终止</w:t>
            </w:r>
          </w:p>
        </w:tc>
        <w:tc>
          <w:tcPr>
            <w:tcW w:w="834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822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87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教育类别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</w:tblPrEx>
        <w:trPr>
          <w:trHeight w:val="375" w:hRule="atLeast"/>
        </w:trPr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4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</w:tblPrEx>
        <w:trPr>
          <w:trHeight w:val="375" w:hRule="atLeast"/>
        </w:trPr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4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4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4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4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4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00" w:type="pct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开始时间</w:t>
            </w:r>
          </w:p>
        </w:tc>
        <w:tc>
          <w:tcPr>
            <w:tcW w:w="82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结束时间</w:t>
            </w:r>
          </w:p>
        </w:tc>
        <w:tc>
          <w:tcPr>
            <w:tcW w:w="825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工作单位</w:t>
            </w:r>
          </w:p>
        </w:tc>
        <w:tc>
          <w:tcPr>
            <w:tcW w:w="833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职务</w:t>
            </w:r>
          </w:p>
        </w:tc>
        <w:tc>
          <w:tcPr>
            <w:tcW w:w="822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证明人</w:t>
            </w:r>
          </w:p>
        </w:tc>
        <w:tc>
          <w:tcPr>
            <w:tcW w:w="872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证明人电话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00" w:type="pct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承诺书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00" w:type="pct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420" w:firstLineChars="20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本人提供的上述信息均真实有效，并确认本人符合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本次招录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条件及相关要求。如有不实或不符合报考条件，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由此造成的一切后果，责任自负（若被录用，单位可随时解除劳动关系）。报名及考试中，如有违纪违规现象行为，愿意接受按照有关规定进行处理。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承诺人(签名)：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年　　　月　　　日　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210" w:firstLineChars="100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210" w:firstLineChars="100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210" w:firstLineChars="100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211" w:firstLineChars="10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招聘学校意见: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　　　　　　　　　　　　　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招聘学校校长签字：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single"/>
              </w:rPr>
              <w:t>      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single"/>
                <w:lang w:eastAsia="zh-CN"/>
              </w:rPr>
              <w:t>　　　　　　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single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单位盖章）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　　　　　　　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single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single"/>
                <w:lang w:eastAsia="zh-CN"/>
              </w:rPr>
              <w:t>　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single"/>
                <w:lang w:eastAsia="zh-CN"/>
              </w:rPr>
              <w:t>　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ODcyOGVlMjdlNWRhNGFiNGJlN2NkZjdhZTMxNGMifQ=="/>
  </w:docVars>
  <w:rsids>
    <w:rsidRoot w:val="00000000"/>
    <w:rsid w:val="0116231C"/>
    <w:rsid w:val="1C995FBA"/>
    <w:rsid w:val="3E9B6EFB"/>
    <w:rsid w:val="5E39455E"/>
    <w:rsid w:val="642F3EAE"/>
    <w:rsid w:val="7DF3350D"/>
    <w:rsid w:val="7DF4223F"/>
    <w:rsid w:val="ABD72101"/>
    <w:rsid w:val="DFD3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410</Words>
  <Characters>417</Characters>
  <Lines>0</Lines>
  <Paragraphs>0</Paragraphs>
  <TotalTime>0</TotalTime>
  <ScaleCrop>false</ScaleCrop>
  <LinksUpToDate>false</LinksUpToDate>
  <CharactersWithSpaces>499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2022-07-27T17:40:00Z</dcterms:created>
  <dc:creator>Querdd</dc:creator>
  <cp:lastModifiedBy>王燕平</cp:lastModifiedBy>
  <dcterms:modified xsi:type="dcterms:W3CDTF">2022-07-29T09:35:30Z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E3ABA16C80D94DD9B4C894EBFEDC46F0</vt:lpwstr>
  </property>
</Properties>
</file>