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eastAsia" w:cs="宋体" w:asciiTheme="minorHAnsi" w:hAnsiTheme="minorHAnsi" w:eastAsiaTheme="minorEastAsia"/>
          <w:b/>
          <w:bCs w:val="0"/>
          <w:sz w:val="28"/>
          <w:szCs w:val="28"/>
          <w:lang w:val="en-US" w:eastAsia="zh-CN"/>
        </w:rPr>
      </w:pPr>
      <w:r>
        <w:rPr>
          <w:rStyle w:val="8"/>
          <w:rFonts w:hint="eastAsia" w:cs="宋体" w:asciiTheme="minorHAnsi" w:hAnsiTheme="minorHAnsi" w:eastAsiaTheme="minorEastAsia"/>
          <w:b/>
          <w:bCs w:val="0"/>
          <w:sz w:val="28"/>
          <w:szCs w:val="28"/>
          <w:lang w:val="en-US" w:eastAsia="zh-CN"/>
        </w:rPr>
        <w:t>附件4</w:t>
      </w:r>
    </w:p>
    <w:p>
      <w:pPr>
        <w:pStyle w:val="2"/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  <w:t>四川省南充高级中学2022年公开考核招聘工作人员报名表</w:t>
      </w:r>
    </w:p>
    <w:p>
      <w:pPr>
        <w:pStyle w:val="2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报考岗位：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4"/>
          <w:szCs w:val="24"/>
          <w:u w:val="single"/>
          <w:lang w:val="en-US" w:eastAsia="zh-CN"/>
        </w:rPr>
        <w:t xml:space="preserve">                    </w:t>
      </w:r>
    </w:p>
    <w:tbl>
      <w:tblPr>
        <w:tblStyle w:val="5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5"/>
        <w:gridCol w:w="1032"/>
        <w:gridCol w:w="1033"/>
        <w:gridCol w:w="839"/>
        <w:gridCol w:w="324"/>
        <w:gridCol w:w="1413"/>
        <w:gridCol w:w="858"/>
        <w:gridCol w:w="571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姓 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性 别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出 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年 月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照 片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13"/>
                <w:szCs w:val="13"/>
              </w:rPr>
              <w:t>2寸彩色免冠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民 族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籍 贯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健 康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状 况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时 间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03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参 工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时 间</w:t>
            </w: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术职务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570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学 位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在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教 育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14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系及专业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身份证号</w:t>
            </w:r>
          </w:p>
        </w:tc>
        <w:tc>
          <w:tcPr>
            <w:tcW w:w="20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电话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8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邮箱</w:t>
            </w:r>
          </w:p>
        </w:tc>
        <w:tc>
          <w:tcPr>
            <w:tcW w:w="214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单位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5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简</w:t>
            </w:r>
          </w:p>
          <w:p>
            <w:pPr>
              <w:pStyle w:val="3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历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i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/>
                <w:szCs w:val="21"/>
              </w:rPr>
              <w:t>（从大学教育填起）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情况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5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本人承诺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（上述内容的真实性）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承诺人：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exact"/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审核</w:t>
            </w:r>
          </w:p>
          <w:p>
            <w:pPr>
              <w:pStyle w:val="4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1"/>
                <w:szCs w:val="21"/>
                <w:lang w:val="en-US" w:eastAsia="zh-CN" w:bidi="ar-SA"/>
              </w:rPr>
              <w:t>意见</w:t>
            </w:r>
          </w:p>
        </w:tc>
        <w:tc>
          <w:tcPr>
            <w:tcW w:w="7640" w:type="dxa"/>
            <w:gridSpan w:val="8"/>
            <w:noWrap w:val="0"/>
            <w:vAlign w:val="center"/>
          </w:tcPr>
          <w:p>
            <w:pPr>
              <w:pStyle w:val="4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pStyle w:val="4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审核人（签名）：</w:t>
            </w:r>
          </w:p>
          <w:p>
            <w:pPr>
              <w:pStyle w:val="4"/>
              <w:ind w:firstLine="4860" w:firstLineChars="2700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年    月    日</w:t>
            </w:r>
          </w:p>
        </w:tc>
      </w:tr>
    </w:tbl>
    <w:p>
      <w:pPr>
        <w:pStyle w:val="2"/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8"/>
          <w:rFonts w:hint="default" w:cs="宋体"/>
          <w:b/>
          <w:bCs w:val="0"/>
          <w:sz w:val="28"/>
          <w:szCs w:val="28"/>
          <w:lang w:val="en-US" w:eastAsia="zh-CN"/>
        </w:rPr>
      </w:pPr>
      <w:r>
        <w:rPr>
          <w:rStyle w:val="8"/>
          <w:rFonts w:hint="eastAsia" w:cs="宋体"/>
          <w:b/>
          <w:bCs w:val="0"/>
          <w:sz w:val="28"/>
          <w:szCs w:val="28"/>
          <w:lang w:eastAsia="zh-CN"/>
        </w:rPr>
        <w:t>附件</w:t>
      </w:r>
      <w:r>
        <w:rPr>
          <w:rStyle w:val="8"/>
          <w:rFonts w:hint="eastAsia" w:cs="宋体"/>
          <w:b/>
          <w:bCs w:val="0"/>
          <w:sz w:val="28"/>
          <w:szCs w:val="28"/>
          <w:lang w:val="en-US" w:eastAsia="zh-CN"/>
        </w:rPr>
        <w:t>5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个人健康信息承诺书</w:t>
      </w:r>
    </w:p>
    <w:tbl>
      <w:tblPr>
        <w:tblStyle w:val="6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43"/>
        <w:gridCol w:w="1868"/>
        <w:gridCol w:w="3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报考职位名称及编码</w:t>
            </w:r>
          </w:p>
        </w:tc>
        <w:tc>
          <w:tcPr>
            <w:tcW w:w="2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1" w:hRule="atLeast"/>
        </w:trPr>
        <w:tc>
          <w:tcPr>
            <w:tcW w:w="9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500" w:lineRule="exact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本人承诺：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1.本人没有被判定为新冠肺炎病毒感染者（确诊病例或无症状感染者），或其密切接触者和次密切接触者。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2.本人没有因过去7天内存在“四川疾控”微信公众号发布的疫情防控重点地区提示表中所列A、B类地区旅居史，正在实施集中隔离、居家隔离及居家健康监测的情况。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3.本人目前没有发热、咳嗽、乏力、胸闷等症状。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00" w:lineRule="exact"/>
              <w:ind w:firstLine="643" w:firstLineChars="200"/>
              <w:jc w:val="left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承诺人：</w:t>
            </w:r>
          </w:p>
          <w:p>
            <w:pPr>
              <w:autoSpaceDE w:val="0"/>
              <w:autoSpaceDN w:val="0"/>
              <w:spacing w:line="5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32"/>
                <w:szCs w:val="32"/>
              </w:rPr>
              <w:t xml:space="preserve">      年  月  日</w:t>
            </w:r>
          </w:p>
        </w:tc>
      </w:tr>
    </w:tbl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  <w:color w:val="000000"/>
          <w:spacing w:val="-11"/>
        </w:rPr>
      </w:pPr>
      <w:r>
        <w:rPr>
          <w:rFonts w:hint="default" w:ascii="Times New Roman" w:hAnsi="Times New Roman" w:eastAsia="方正仿宋简体" w:cs="Times New Roman"/>
          <w:b/>
          <w:bCs/>
        </w:rPr>
        <w:t>说明：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1.各地疫情风险等级可在国家政务服务平台查询。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2.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400" w:lineRule="exact"/>
        <w:jc w:val="left"/>
        <w:rPr>
          <w:rFonts w:hint="default" w:ascii="Times New Roman" w:hAnsi="Times New Roman" w:eastAsia="方正仿宋简体" w:cs="Times New Roman"/>
          <w:b/>
          <w:bCs/>
        </w:rPr>
      </w:pPr>
      <w:r>
        <w:rPr>
          <w:rFonts w:hint="default" w:ascii="Times New Roman" w:hAnsi="Times New Roman" w:eastAsia="方正仿宋简体" w:cs="Times New Roman"/>
          <w:b/>
          <w:bCs/>
        </w:rPr>
        <w:t>3.承诺书落款时间应为笔试或面试当日。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50" w:lineRule="exact"/>
        <w:ind w:firstLine="4320" w:firstLineChars="240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mUxYTNiMDhjZDc4ZjBiNzhhYWIyYWM0ZWFkMDkifQ=="/>
  </w:docVars>
  <w:rsids>
    <w:rsidRoot w:val="00000000"/>
    <w:rsid w:val="20B37F80"/>
    <w:rsid w:val="222E0437"/>
    <w:rsid w:val="3E410696"/>
    <w:rsid w:val="429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565</Characters>
  <Lines>0</Lines>
  <Paragraphs>0</Paragraphs>
  <TotalTime>0</TotalTime>
  <ScaleCrop>false</ScaleCrop>
  <LinksUpToDate>false</LinksUpToDate>
  <CharactersWithSpaces>670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2022-06-13T08:18:00Z</dcterms:created>
  <dc:creator>Administrator</dc:creator>
  <cp:lastModifiedBy>诸星当</cp:lastModifiedBy>
  <dcterms:modified xsi:type="dcterms:W3CDTF">2022-07-28T09:02:03Z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7F5372ED3D0E4064A81FCD2D77A83DD7</vt:lpwstr>
  </property>
</Properties>
</file>