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体能测评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如有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eastAsia="zh-CN"/>
              </w:rPr>
              <w:t>旅居史、接触史、健康状况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等的，第一时间向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考务组织部门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报告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打印后，本人签字，带至证件审核现场。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7348A0-B7B0-485C-B1DE-1C866B4648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0C9DA76-F726-4241-9A15-E98EC8A5D7E6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3" w:fontKey="{22831A20-1440-4FF4-9E07-F67E66DA932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CAE1B61E-9B5F-430E-A934-C98256C03BA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1829BB2-57DB-48DE-916B-F3361E50CB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Tc3ZjE3MmE5Y2FkMjJiMjhmNTNmNTZkY2YxZG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65328C"/>
    <w:rsid w:val="10D46AFA"/>
    <w:rsid w:val="10E0765B"/>
    <w:rsid w:val="112E0304"/>
    <w:rsid w:val="161E27C3"/>
    <w:rsid w:val="16897428"/>
    <w:rsid w:val="16A1564E"/>
    <w:rsid w:val="16CC351B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07419FB"/>
    <w:rsid w:val="2115233B"/>
    <w:rsid w:val="21F66753"/>
    <w:rsid w:val="238D6E18"/>
    <w:rsid w:val="25501990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813935"/>
    <w:rsid w:val="37BF7E28"/>
    <w:rsid w:val="386D596A"/>
    <w:rsid w:val="38B70584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9544C5A"/>
    <w:rsid w:val="4BA06772"/>
    <w:rsid w:val="4F9B4E53"/>
    <w:rsid w:val="4FA8675A"/>
    <w:rsid w:val="51D53686"/>
    <w:rsid w:val="51FE7779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0C45483"/>
    <w:rsid w:val="623B053F"/>
    <w:rsid w:val="624D7200"/>
    <w:rsid w:val="65A91D03"/>
    <w:rsid w:val="68050B83"/>
    <w:rsid w:val="6BDE05C0"/>
    <w:rsid w:val="6C226EBE"/>
    <w:rsid w:val="6C2A74A7"/>
    <w:rsid w:val="718A2171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765</Words>
  <Characters>766</Characters>
  <Lines>6</Lines>
  <Paragraphs>1</Paragraphs>
  <TotalTime>3</TotalTime>
  <ScaleCrop>false</ScaleCrop>
  <LinksUpToDate>false</LinksUpToDate>
  <CharactersWithSpaces>928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</cp:lastModifiedBy>
  <cp:lastPrinted>2022-07-15T01:33:00Z</cp:lastPrinted>
  <dcterms:modified xsi:type="dcterms:W3CDTF">2022-07-27T01:30:15Z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0573044D244C43F2B33DB99405F353D5</vt:lpwstr>
  </property>
</Properties>
</file>