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</w:t>
      </w:r>
    </w:p>
    <w:tbl>
      <w:tblPr>
        <w:tblStyle w:val="5"/>
        <w:tblpPr w:leftFromText="180" w:rightFromText="180" w:vertAnchor="text" w:horzAnchor="page" w:tblpX="1205" w:tblpY="72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1875"/>
        <w:gridCol w:w="1890"/>
        <w:gridCol w:w="2685"/>
        <w:gridCol w:w="3540"/>
        <w:gridCol w:w="264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2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8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3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26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10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吉安军供站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厨房管理员</w:t>
            </w:r>
          </w:p>
        </w:tc>
        <w:tc>
          <w:tcPr>
            <w:tcW w:w="18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学历不限</w:t>
            </w:r>
          </w:p>
        </w:tc>
        <w:tc>
          <w:tcPr>
            <w:tcW w:w="3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45周岁以下；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2.B2级驾照及以上；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3.退役军人优先；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4.兼职厨师和司机。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564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吉安市就业创业服务中心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办公室文员</w:t>
            </w:r>
          </w:p>
        </w:tc>
        <w:tc>
          <w:tcPr>
            <w:tcW w:w="18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大专及以上学历</w:t>
            </w:r>
          </w:p>
        </w:tc>
        <w:tc>
          <w:tcPr>
            <w:tcW w:w="3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1.40周岁以下；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2.会操作办公软件。</w:t>
            </w:r>
          </w:p>
        </w:tc>
        <w:tc>
          <w:tcPr>
            <w:tcW w:w="26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75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市综治中心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办公室文员</w:t>
            </w:r>
          </w:p>
        </w:tc>
        <w:tc>
          <w:tcPr>
            <w:tcW w:w="18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大专及以上学历</w:t>
            </w:r>
          </w:p>
        </w:tc>
        <w:tc>
          <w:tcPr>
            <w:tcW w:w="3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2.法学、文学、新闻传播、管理学类专业。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6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辅助管理岗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兰亭黑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 w:cstheme="minorEastAsia"/>
        <w:b/>
        <w:bCs/>
        <w:color w:val="000000" w:themeColor="text1"/>
        <w:kern w:val="0"/>
        <w:sz w:val="40"/>
        <w:szCs w:val="40"/>
        <w14:textFill>
          <w14:solidFill>
            <w14:schemeClr w14:val="tx1"/>
          </w14:solidFill>
        </w14:textFill>
      </w:rPr>
      <w:t>编外工作人员招聘岗位表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43D09D3"/>
    <w:rsid w:val="05CF7C2A"/>
    <w:rsid w:val="06E8787A"/>
    <w:rsid w:val="07550729"/>
    <w:rsid w:val="0B813DCE"/>
    <w:rsid w:val="0D1D3396"/>
    <w:rsid w:val="139B74C4"/>
    <w:rsid w:val="169F1079"/>
    <w:rsid w:val="182C3BDC"/>
    <w:rsid w:val="1A852900"/>
    <w:rsid w:val="1D5859A2"/>
    <w:rsid w:val="1E214FBC"/>
    <w:rsid w:val="1E3B5B2B"/>
    <w:rsid w:val="21B52629"/>
    <w:rsid w:val="22075025"/>
    <w:rsid w:val="22097CEF"/>
    <w:rsid w:val="228A6E65"/>
    <w:rsid w:val="25B83F05"/>
    <w:rsid w:val="26FC7E22"/>
    <w:rsid w:val="27527CA1"/>
    <w:rsid w:val="275639D6"/>
    <w:rsid w:val="27DF5779"/>
    <w:rsid w:val="29EA6657"/>
    <w:rsid w:val="2C7E7C57"/>
    <w:rsid w:val="2D85648D"/>
    <w:rsid w:val="34880F47"/>
    <w:rsid w:val="370E607B"/>
    <w:rsid w:val="3ECC2AA4"/>
    <w:rsid w:val="3FC46504"/>
    <w:rsid w:val="409F77C7"/>
    <w:rsid w:val="41442640"/>
    <w:rsid w:val="41C55928"/>
    <w:rsid w:val="444744CA"/>
    <w:rsid w:val="44B85878"/>
    <w:rsid w:val="47C84024"/>
    <w:rsid w:val="486D24D6"/>
    <w:rsid w:val="4A4200BE"/>
    <w:rsid w:val="4E93713A"/>
    <w:rsid w:val="532E5683"/>
    <w:rsid w:val="57C02622"/>
    <w:rsid w:val="5AA12AF6"/>
    <w:rsid w:val="5F3202A9"/>
    <w:rsid w:val="5FF27A39"/>
    <w:rsid w:val="62250634"/>
    <w:rsid w:val="68DC4DE2"/>
    <w:rsid w:val="6951757E"/>
    <w:rsid w:val="69AF19BE"/>
    <w:rsid w:val="6A3D5D54"/>
    <w:rsid w:val="6A9A31A7"/>
    <w:rsid w:val="6AF55684"/>
    <w:rsid w:val="74BB61F3"/>
    <w:rsid w:val="77FE2FC7"/>
    <w:rsid w:val="794B223C"/>
    <w:rsid w:val="79B733F1"/>
    <w:rsid w:val="7F9FA902"/>
    <w:rsid w:val="7FEFF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183</Characters>
  <Lines>0</Lines>
  <Paragraphs>0</Paragraphs>
  <TotalTime>10</TotalTime>
  <ScaleCrop>false</ScaleCrop>
  <LinksUpToDate>false</LinksUpToDate>
  <CharactersWithSpaces>206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2022-03-29T01:24:00Z</dcterms:created>
  <dc:creator>Administrator</dc:creator>
  <cp:lastModifiedBy>周某某</cp:lastModifiedBy>
  <cp:lastPrinted>2022-07-23T07:23:00Z</cp:lastPrinted>
  <dcterms:modified xsi:type="dcterms:W3CDTF">2022-07-26T16:51:26Z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3F1CC5B792764C448885CC410DB59BA4</vt:lpwstr>
  </property>
</Properties>
</file>