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附件2</w:t>
      </w:r>
    </w:p>
    <w:p>
      <w:pPr>
        <w:jc w:val="center"/>
        <w:rPr>
          <w:rFonts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健康申报表</w:t>
      </w:r>
    </w:p>
    <w:p>
      <w:pPr>
        <w:ind w:firstLine="470" w:firstLineChars="196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70" w:firstLineChars="196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为有效管控新冠肺炎疫情，保障应聘者的安全和健康，请根据实际情况如实填写或打“√”：</w:t>
      </w:r>
    </w:p>
    <w:tbl>
      <w:tblPr>
        <w:tblStyle w:val="5"/>
        <w:tblW w:w="8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2152"/>
        <w:gridCol w:w="1277"/>
        <w:gridCol w:w="1098"/>
        <w:gridCol w:w="1008"/>
        <w:gridCol w:w="437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报考岗位</w:t>
            </w: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4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家庭地址</w:t>
            </w:r>
          </w:p>
        </w:tc>
        <w:tc>
          <w:tcPr>
            <w:tcW w:w="7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近14天内居住地址</w:t>
            </w:r>
          </w:p>
        </w:tc>
        <w:tc>
          <w:tcPr>
            <w:tcW w:w="7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①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②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                  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③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非余姚内人员，抵姚方式</w:t>
            </w:r>
          </w:p>
        </w:tc>
        <w:tc>
          <w:tcPr>
            <w:tcW w:w="7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□火车    □飞机    □大巴车    □自驾    □其他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乘坐时间：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      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车次/航班号：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座位号（车厢号）：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34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一、本人目前“甬行码”或“健康码”是否是绿码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4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3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  <w:tc>
          <w:tcPr>
            <w:tcW w:w="4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34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二、应聘者14天内本人是否有浙江省外或中高风险地区所在设区市旅居史（查看“行程码”）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如填写“是”，需提供48小时内核酸检测阴性证明。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3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3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三、面试当天自测体温温度</w:t>
            </w:r>
          </w:p>
        </w:tc>
        <w:tc>
          <w:tcPr>
            <w:tcW w:w="5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注：1.中高风险地区以卫健部门最新公布为准。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 xml:space="preserve">    2.此表在面试当天进入考区前上交考务工作人员。</w:t>
      </w:r>
    </w:p>
    <w:p>
      <w:pPr>
        <w:spacing w:line="360" w:lineRule="auto"/>
        <w:ind w:firstLine="480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我承诺：以上情况属实，无弄虚作假、瞒报、漏报！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手机号：</w:t>
      </w:r>
      <w:r>
        <w:rPr>
          <w:rFonts w:ascii="宋体" w:hAnsi="宋体" w:eastAsia="宋体"/>
          <w:sz w:val="24"/>
          <w:szCs w:val="24"/>
        </w:rPr>
        <w:t xml:space="preserve">                           </w:t>
      </w:r>
      <w:r>
        <w:rPr>
          <w:rFonts w:hint="eastAsia" w:ascii="宋体" w:hAnsi="宋体" w:eastAsia="宋体"/>
          <w:sz w:val="24"/>
          <w:szCs w:val="24"/>
        </w:rPr>
        <w:t xml:space="preserve">  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 应聘者签名（手写）：</w:t>
      </w:r>
    </w:p>
    <w:p>
      <w:pPr>
        <w:spacing w:line="360" w:lineRule="auto"/>
        <w:rPr>
          <w:rFonts w:ascii="宋体" w:hAnsi="宋体" w:eastAsia="宋体" w:cs="Times New Roman"/>
          <w:w w:val="95"/>
          <w:sz w:val="24"/>
          <w:szCs w:val="24"/>
        </w:rPr>
      </w:pPr>
      <w:r>
        <w:rPr>
          <w:rFonts w:hint="eastAsia" w:ascii="宋体" w:hAnsi="宋体" w:eastAsia="宋体" w:cs="Times New Roman"/>
          <w:w w:val="95"/>
          <w:sz w:val="24"/>
          <w:szCs w:val="24"/>
        </w:rPr>
        <w:t xml:space="preserve">                                       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余姚市青少年社会实践服务中心</w:t>
      </w:r>
      <w:bookmarkStart w:id="0" w:name="_GoBack"/>
      <w:bookmarkEnd w:id="0"/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              2022年 7 月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/>
          <w:sz w:val="24"/>
          <w:szCs w:val="24"/>
        </w:rPr>
        <w:t xml:space="preserve"> 日</w:t>
      </w:r>
    </w:p>
    <w:p/>
    <w:sectPr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I4N2JlNTFhNzg0MGI0YmMxYzcyMjIyYzkwNDIifQ=="/>
  </w:docVars>
  <w:rsids>
    <w:rsidRoot w:val="00DD458A"/>
    <w:rsid w:val="000566A0"/>
    <w:rsid w:val="00073227"/>
    <w:rsid w:val="000872C3"/>
    <w:rsid w:val="000D1CA8"/>
    <w:rsid w:val="0013763C"/>
    <w:rsid w:val="0019021B"/>
    <w:rsid w:val="001A6780"/>
    <w:rsid w:val="00204429"/>
    <w:rsid w:val="00226BD5"/>
    <w:rsid w:val="00446514"/>
    <w:rsid w:val="00452AA1"/>
    <w:rsid w:val="004622B5"/>
    <w:rsid w:val="004F3798"/>
    <w:rsid w:val="004F5D50"/>
    <w:rsid w:val="00501D77"/>
    <w:rsid w:val="00513E84"/>
    <w:rsid w:val="0052440A"/>
    <w:rsid w:val="005246A2"/>
    <w:rsid w:val="005429FD"/>
    <w:rsid w:val="005A2062"/>
    <w:rsid w:val="005C65BC"/>
    <w:rsid w:val="005F5F37"/>
    <w:rsid w:val="0066376E"/>
    <w:rsid w:val="00672FE3"/>
    <w:rsid w:val="006A599C"/>
    <w:rsid w:val="006C6463"/>
    <w:rsid w:val="007835BE"/>
    <w:rsid w:val="00815879"/>
    <w:rsid w:val="00821ACE"/>
    <w:rsid w:val="0082682B"/>
    <w:rsid w:val="00837A9F"/>
    <w:rsid w:val="00866E61"/>
    <w:rsid w:val="008809EA"/>
    <w:rsid w:val="00890AD7"/>
    <w:rsid w:val="00893BFE"/>
    <w:rsid w:val="0097701C"/>
    <w:rsid w:val="009F3B68"/>
    <w:rsid w:val="00A24E8A"/>
    <w:rsid w:val="00A84AA2"/>
    <w:rsid w:val="00AA5C7A"/>
    <w:rsid w:val="00AC31AB"/>
    <w:rsid w:val="00AE58AE"/>
    <w:rsid w:val="00BD655B"/>
    <w:rsid w:val="00C43AE9"/>
    <w:rsid w:val="00D13934"/>
    <w:rsid w:val="00D2150C"/>
    <w:rsid w:val="00D61B87"/>
    <w:rsid w:val="00D7071A"/>
    <w:rsid w:val="00D821CC"/>
    <w:rsid w:val="00DB4CED"/>
    <w:rsid w:val="00DD458A"/>
    <w:rsid w:val="00E30C96"/>
    <w:rsid w:val="00E83204"/>
    <w:rsid w:val="00E95C66"/>
    <w:rsid w:val="00EA5350"/>
    <w:rsid w:val="00ED04F5"/>
    <w:rsid w:val="00FF4A78"/>
    <w:rsid w:val="11396CC0"/>
    <w:rsid w:val="11D50C51"/>
    <w:rsid w:val="1B6D4241"/>
    <w:rsid w:val="1F050AD3"/>
    <w:rsid w:val="33E60708"/>
    <w:rsid w:val="3FCA9B6C"/>
    <w:rsid w:val="4B710987"/>
    <w:rsid w:val="5B591C86"/>
    <w:rsid w:val="77DBDAC3"/>
    <w:rsid w:val="7B89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326</Words>
  <Characters>335</Characters>
  <Lines>20</Lines>
  <Paragraphs>5</Paragraphs>
  <TotalTime>1</TotalTime>
  <ScaleCrop>false</ScaleCrop>
  <LinksUpToDate>false</LinksUpToDate>
  <CharactersWithSpaces>697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2022-07-13T13:19:00Z</dcterms:created>
  <dc:creator>Administrator</dc:creator>
  <cp:lastModifiedBy>孟亚璐璐璐璐璐璐</cp:lastModifiedBy>
  <cp:lastPrinted>2022-07-14T19:21:00Z</cp:lastPrinted>
  <dcterms:modified xsi:type="dcterms:W3CDTF">2022-07-25T07:00:35Z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2052-11.1.0.11875</vt:lpwstr>
  </property>
  <property fmtid="{D5CDD505-2E9C-101B-9397-08002B2CF9AE}" pid="5" name="ICV">
    <vt:lpwstr>DC2260C711AE419FBF4BD86A4D35D01B</vt:lpwstr>
  </property>
</Properties>
</file>