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jc w:val="center"/>
        <w:rPr>
          <w:rFonts w:hint="default" w:ascii="Times New Roman" w:hAnsi="Times New Roman" w:eastAsia="方正小标宋简体" w:cs="Times New Roman"/>
          <w:w w:val="95"/>
          <w:kern w:val="2"/>
          <w:sz w:val="40"/>
          <w:szCs w:val="40"/>
          <w:lang w:val="en-US" w:eastAsia="zh-CN" w:bidi="ar-SA"/>
        </w:rPr>
      </w:pPr>
      <w:r>
        <w:rPr>
          <w:rFonts w:hint="default" w:ascii="Times New Roman" w:hAnsi="Times New Roman" w:eastAsia="方正小标宋简体" w:cs="Times New Roman"/>
          <w:w w:val="95"/>
          <w:kern w:val="2"/>
          <w:sz w:val="40"/>
          <w:szCs w:val="40"/>
          <w:lang w:val="en-US" w:eastAsia="zh-CN" w:bidi="ar-SA"/>
        </w:rPr>
        <w:t>珠海市公共气象服务中心2022年面向博士</w:t>
      </w:r>
    </w:p>
    <w:p>
      <w:pPr>
        <w:pStyle w:val="3"/>
        <w:jc w:val="center"/>
        <w:rPr>
          <w:rFonts w:hint="default" w:ascii="Times New Roman" w:hAnsi="Times New Roman" w:eastAsia="方正小标宋简体" w:cs="Times New Roman"/>
          <w:w w:val="95"/>
          <w:kern w:val="2"/>
          <w:sz w:val="40"/>
          <w:szCs w:val="40"/>
          <w:lang w:val="en-US" w:eastAsia="zh-CN" w:bidi="ar-SA"/>
        </w:rPr>
      </w:pPr>
      <w:r>
        <w:rPr>
          <w:rFonts w:hint="default" w:ascii="Times New Roman" w:hAnsi="Times New Roman" w:eastAsia="方正小标宋简体" w:cs="Times New Roman"/>
          <w:w w:val="95"/>
          <w:kern w:val="2"/>
          <w:sz w:val="40"/>
          <w:szCs w:val="40"/>
          <w:lang w:val="en-US" w:eastAsia="zh-CN" w:bidi="ar-SA"/>
        </w:rPr>
        <w:t>研究生招聘气象服务工作人员</w:t>
      </w:r>
    </w:p>
    <w:p>
      <w:pPr>
        <w:pStyle w:val="3"/>
        <w:jc w:val="center"/>
        <w:rPr>
          <w:rFonts w:hint="default" w:ascii="Times New Roman" w:hAnsi="Times New Roman" w:eastAsia="方正小标宋简体" w:cs="Times New Roman"/>
          <w:w w:val="95"/>
          <w:kern w:val="2"/>
          <w:sz w:val="40"/>
          <w:szCs w:val="40"/>
          <w:lang w:val="en-US" w:eastAsia="zh-CN" w:bidi="ar-SA"/>
        </w:rPr>
      </w:pPr>
      <w:r>
        <w:rPr>
          <w:rFonts w:hint="default" w:ascii="Times New Roman" w:hAnsi="Times New Roman" w:eastAsia="方正小标宋简体" w:cs="Times New Roman"/>
          <w:w w:val="95"/>
          <w:kern w:val="2"/>
          <w:sz w:val="40"/>
          <w:szCs w:val="40"/>
          <w:lang w:val="en-US" w:eastAsia="zh-CN" w:bidi="ar-SA"/>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考</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我</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一、本人已认真阅读《珠海市公共气象服务中心2022年面向博士研究生招聘气象服务工作人员考生疫情防控须知》，知悉告知的所有事项和防疫要求。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bookmarkStart w:id="0" w:name="_GoBack"/>
      <w:bookmarkEnd w:id="0"/>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79443430"/>
    <w:rsid w:val="B7FFB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2022-07-06T10:10:00Z</dcterms:created>
  <dc:creator>何松爱</dc:creator>
  <cp:lastModifiedBy>kylin</cp:lastModifiedBy>
  <dcterms:modified xsi:type="dcterms:W3CDTF">2022-07-15T11:53:45Z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