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contextualSpacing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  <w:t>百色市右江区人民法院员额法官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contextualSpacing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pacing w:val="0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  <w:t>竞争性转任报名表</w:t>
      </w:r>
    </w:p>
    <w:tbl>
      <w:tblPr>
        <w:tblStyle w:val="5"/>
        <w:tblW w:w="9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"/>
        <w:gridCol w:w="789"/>
        <w:gridCol w:w="313"/>
        <w:gridCol w:w="404"/>
        <w:gridCol w:w="278"/>
        <w:gridCol w:w="47"/>
        <w:gridCol w:w="347"/>
        <w:gridCol w:w="839"/>
        <w:gridCol w:w="5"/>
        <w:gridCol w:w="1127"/>
        <w:gridCol w:w="379"/>
        <w:gridCol w:w="1"/>
        <w:gridCol w:w="520"/>
        <w:gridCol w:w="793"/>
        <w:gridCol w:w="197"/>
        <w:gridCol w:w="1138"/>
        <w:gridCol w:w="373"/>
        <w:gridCol w:w="1516"/>
        <w:gridCol w:w="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567" w:hRule="atLeast"/>
          <w:jc w:val="center"/>
        </w:trPr>
        <w:tc>
          <w:tcPr>
            <w:tcW w:w="7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38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4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1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  <w:t>出</w:t>
            </w: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  <w:t>期</w:t>
            </w:r>
          </w:p>
        </w:tc>
        <w:tc>
          <w:tcPr>
            <w:tcW w:w="21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  <w:t xml:space="preserve">（ </w:t>
            </w: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  <w:t>岁）</w:t>
            </w:r>
          </w:p>
        </w:tc>
        <w:tc>
          <w:tcPr>
            <w:tcW w:w="188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>近期一寸正面半身免冠制服彩色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567" w:hRule="atLeast"/>
          <w:jc w:val="center"/>
        </w:trPr>
        <w:tc>
          <w:tcPr>
            <w:tcW w:w="7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138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4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  <w:t>籍贯</w:t>
            </w:r>
          </w:p>
        </w:tc>
        <w:tc>
          <w:tcPr>
            <w:tcW w:w="11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  <w:t>面 貌</w:t>
            </w:r>
          </w:p>
        </w:tc>
        <w:tc>
          <w:tcPr>
            <w:tcW w:w="21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8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567" w:hRule="atLeast"/>
          <w:jc w:val="center"/>
        </w:trPr>
        <w:tc>
          <w:tcPr>
            <w:tcW w:w="794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auto"/>
                <w:spacing w:val="0"/>
                <w:kern w:val="0"/>
                <w:sz w:val="24"/>
                <w:szCs w:val="24"/>
                <w:highlight w:val="none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auto"/>
                <w:spacing w:val="0"/>
                <w:kern w:val="0"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104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auto"/>
                <w:spacing w:val="0"/>
                <w:kern w:val="0"/>
                <w:sz w:val="24"/>
                <w:szCs w:val="24"/>
                <w:highlight w:val="none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auto"/>
                <w:spacing w:val="0"/>
                <w:kern w:val="0"/>
                <w:sz w:val="24"/>
                <w:szCs w:val="24"/>
                <w:highlight w:val="none"/>
              </w:rPr>
              <w:t>教  育</w:t>
            </w:r>
          </w:p>
        </w:tc>
        <w:tc>
          <w:tcPr>
            <w:tcW w:w="119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27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auto"/>
                <w:spacing w:val="0"/>
                <w:kern w:val="0"/>
                <w:sz w:val="24"/>
                <w:szCs w:val="24"/>
                <w:highlight w:val="none"/>
              </w:rPr>
              <w:t>毕业院校及专业</w:t>
            </w:r>
          </w:p>
        </w:tc>
        <w:tc>
          <w:tcPr>
            <w:tcW w:w="302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8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567" w:hRule="atLeast"/>
          <w:jc w:val="center"/>
        </w:trPr>
        <w:tc>
          <w:tcPr>
            <w:tcW w:w="79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4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auto"/>
                <w:spacing w:val="0"/>
                <w:kern w:val="0"/>
                <w:sz w:val="24"/>
                <w:szCs w:val="24"/>
                <w:highlight w:val="none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auto"/>
                <w:spacing w:val="0"/>
                <w:kern w:val="0"/>
                <w:sz w:val="24"/>
                <w:szCs w:val="24"/>
                <w:highlight w:val="none"/>
              </w:rPr>
              <w:t>教  育</w:t>
            </w:r>
          </w:p>
        </w:tc>
        <w:tc>
          <w:tcPr>
            <w:tcW w:w="119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auto"/>
                <w:spacing w:val="0"/>
                <w:kern w:val="0"/>
                <w:sz w:val="24"/>
                <w:szCs w:val="24"/>
                <w:highlight w:val="none"/>
              </w:rPr>
              <w:t>毕业院校及专业</w:t>
            </w:r>
          </w:p>
        </w:tc>
        <w:tc>
          <w:tcPr>
            <w:tcW w:w="302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8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567" w:hRule="atLeast"/>
          <w:jc w:val="center"/>
        </w:trPr>
        <w:tc>
          <w:tcPr>
            <w:tcW w:w="2183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  <w:t>工作单位及职务</w:t>
            </w:r>
          </w:p>
        </w:tc>
        <w:tc>
          <w:tcPr>
            <w:tcW w:w="6888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567" w:hRule="atLeast"/>
          <w:jc w:val="center"/>
        </w:trPr>
        <w:tc>
          <w:tcPr>
            <w:tcW w:w="151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法律职业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证书类型</w:t>
            </w:r>
          </w:p>
        </w:tc>
        <w:tc>
          <w:tcPr>
            <w:tcW w:w="151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1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  <w:t>现法官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  <w:t>等级</w:t>
            </w:r>
          </w:p>
        </w:tc>
        <w:tc>
          <w:tcPr>
            <w:tcW w:w="151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  <w:t>现等级起算时间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  <w:t>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567" w:hRule="atLeast"/>
          <w:jc w:val="center"/>
        </w:trPr>
        <w:tc>
          <w:tcPr>
            <w:tcW w:w="151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首次任命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法官时间</w:t>
            </w:r>
          </w:p>
        </w:tc>
        <w:tc>
          <w:tcPr>
            <w:tcW w:w="151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1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首次入额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时间</w:t>
            </w:r>
          </w:p>
        </w:tc>
        <w:tc>
          <w:tcPr>
            <w:tcW w:w="151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联系电话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90" w:hRule="atLeast"/>
          <w:jc w:val="center"/>
        </w:trPr>
        <w:tc>
          <w:tcPr>
            <w:tcW w:w="7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  <w:t>历</w:t>
            </w:r>
          </w:p>
        </w:tc>
        <w:tc>
          <w:tcPr>
            <w:tcW w:w="8277" w:type="dxa"/>
            <w:gridSpan w:val="1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0"/>
                <w:kern w:val="0"/>
                <w:sz w:val="24"/>
                <w:szCs w:val="24"/>
                <w:highlight w:val="none"/>
              </w:rPr>
              <w:t>（从最后一个全日制学习开始填写，时间要连续，前后衔接，反映出工作单位、职务职称、身份变动等情况，特别是从事法律工作的情况。工作单位和职务要注意填写规范简称。）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567" w:hRule="atLeast"/>
          <w:jc w:val="center"/>
        </w:trPr>
        <w:tc>
          <w:tcPr>
            <w:tcW w:w="11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  <w:t>年度考核</w:t>
            </w: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情况</w:t>
            </w:r>
          </w:p>
        </w:tc>
        <w:tc>
          <w:tcPr>
            <w:tcW w:w="7969" w:type="dxa"/>
            <w:gridSpan w:val="1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  <w:t>201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  <w:t xml:space="preserve">年：   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  <w:t xml:space="preserve">  20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  <w:t xml:space="preserve">年：  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  <w:t xml:space="preserve">   20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  <w:t>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2506" w:hRule="atLeast"/>
          <w:jc w:val="center"/>
        </w:trPr>
        <w:tc>
          <w:tcPr>
            <w:tcW w:w="110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>近3年审判工作业绩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964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1296" w:hRule="atLeast"/>
          <w:jc w:val="center"/>
        </w:trPr>
        <w:tc>
          <w:tcPr>
            <w:tcW w:w="110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情况</w:t>
            </w:r>
          </w:p>
        </w:tc>
        <w:tc>
          <w:tcPr>
            <w:tcW w:w="7964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622" w:hRule="atLeast"/>
          <w:jc w:val="center"/>
        </w:trPr>
        <w:tc>
          <w:tcPr>
            <w:tcW w:w="794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  <w:t>家庭成员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  <w:t>情况</w:t>
            </w:r>
          </w:p>
        </w:tc>
        <w:tc>
          <w:tcPr>
            <w:tcW w:w="99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  <w:t>称谓</w:t>
            </w:r>
          </w:p>
        </w:tc>
        <w:tc>
          <w:tcPr>
            <w:tcW w:w="123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1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9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401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48"/>
              <w:contextualSpacing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622" w:hRule="atLeast"/>
          <w:jc w:val="center"/>
        </w:trPr>
        <w:tc>
          <w:tcPr>
            <w:tcW w:w="79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9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48"/>
              <w:contextualSpacing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3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48"/>
              <w:contextualSpacing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48"/>
              <w:contextualSpacing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48"/>
              <w:contextualSpacing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01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48"/>
              <w:contextualSpacing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622" w:hRule="atLeast"/>
          <w:jc w:val="center"/>
        </w:trPr>
        <w:tc>
          <w:tcPr>
            <w:tcW w:w="79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9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48"/>
              <w:contextualSpacing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3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48"/>
              <w:contextualSpacing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48"/>
              <w:contextualSpacing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48"/>
              <w:contextualSpacing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01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48"/>
              <w:contextualSpacing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622" w:hRule="atLeast"/>
          <w:jc w:val="center"/>
        </w:trPr>
        <w:tc>
          <w:tcPr>
            <w:tcW w:w="79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9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48"/>
              <w:contextualSpacing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3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48"/>
              <w:contextualSpacing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48"/>
              <w:contextualSpacing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48"/>
              <w:contextualSpacing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01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48"/>
              <w:contextualSpacing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622" w:hRule="atLeast"/>
          <w:jc w:val="center"/>
        </w:trPr>
        <w:tc>
          <w:tcPr>
            <w:tcW w:w="79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9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48"/>
              <w:contextualSpacing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3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48"/>
              <w:contextualSpacing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48"/>
              <w:contextualSpacing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48"/>
              <w:contextualSpacing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01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48"/>
              <w:contextualSpacing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446" w:hRule="atLeast"/>
          <w:jc w:val="center"/>
        </w:trPr>
        <w:tc>
          <w:tcPr>
            <w:tcW w:w="110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有无回避情形</w:t>
            </w:r>
          </w:p>
        </w:tc>
        <w:tc>
          <w:tcPr>
            <w:tcW w:w="342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其他需要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说明情况</w:t>
            </w:r>
          </w:p>
        </w:tc>
        <w:tc>
          <w:tcPr>
            <w:tcW w:w="322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90" w:hRule="atLeast"/>
          <w:jc w:val="center"/>
        </w:trPr>
        <w:tc>
          <w:tcPr>
            <w:tcW w:w="794" w:type="dxa"/>
            <w:gridSpan w:val="2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本人承诺</w:t>
            </w:r>
          </w:p>
        </w:tc>
        <w:tc>
          <w:tcPr>
            <w:tcW w:w="8277" w:type="dxa"/>
            <w:gridSpan w:val="1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11" w:rightChars="0" w:firstLine="480" w:firstLineChars="20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11" w:rightChars="0"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本人填写的各项报考信息全部真实有效。因提供虚假信息所产生的一切后果均由本人负责。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11" w:rightChars="0" w:firstLine="3120" w:firstLineChars="1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报名人（签名）：      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11" w:right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                     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2566" w:hRule="atLeast"/>
          <w:jc w:val="center"/>
        </w:trPr>
        <w:tc>
          <w:tcPr>
            <w:tcW w:w="1107" w:type="dxa"/>
            <w:gridSpan w:val="3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113" w:leftChars="0" w:right="113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所在单位意见</w:t>
            </w:r>
          </w:p>
        </w:tc>
        <w:tc>
          <w:tcPr>
            <w:tcW w:w="3047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360"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符合转任条件，同意调动。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36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680" w:firstLineChars="7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680" w:firstLineChars="7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680" w:firstLineChars="7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680" w:firstLineChars="7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  <w:t>盖章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174" w:rightChars="0"/>
              <w:jc w:val="right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       年  月  日</w:t>
            </w:r>
          </w:p>
        </w:tc>
        <w:tc>
          <w:tcPr>
            <w:tcW w:w="169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转任</w:t>
            </w: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  <w:t>机关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  <w:t>资格审查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322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6480" w:firstLineChars="27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6480" w:firstLineChars="27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6480" w:firstLineChars="27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  <w:t>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6480" w:firstLineChars="27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6480" w:firstLineChars="27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6480" w:firstLineChars="2700"/>
              <w:jc w:val="right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（（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  <w:t>盖章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cantSplit/>
          <w:trHeight w:val="610" w:hRule="atLeast"/>
          <w:jc w:val="center"/>
        </w:trPr>
        <w:tc>
          <w:tcPr>
            <w:tcW w:w="110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备注</w:t>
            </w:r>
          </w:p>
        </w:tc>
        <w:tc>
          <w:tcPr>
            <w:tcW w:w="7964" w:type="dxa"/>
            <w:gridSpan w:val="15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6000" w:firstLineChars="25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0"/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20" w:lineRule="auto"/>
        <w:contextualSpacing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16"/>
          <w:kern w:val="0"/>
          <w:sz w:val="44"/>
          <w:szCs w:val="44"/>
          <w:highlight w:val="none"/>
          <w:lang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wMTA2ZjFiY2QzZTEzYmE4ZmU4NWQzYmM3ZTA4ODcifQ=="/>
  </w:docVars>
  <w:rsids>
    <w:rsidRoot w:val="07D554B4"/>
    <w:rsid w:val="022136C6"/>
    <w:rsid w:val="029E5AAA"/>
    <w:rsid w:val="072B764C"/>
    <w:rsid w:val="07D554B4"/>
    <w:rsid w:val="09991F40"/>
    <w:rsid w:val="0A697F79"/>
    <w:rsid w:val="0ADE0551"/>
    <w:rsid w:val="0B2E403D"/>
    <w:rsid w:val="0BBC20EC"/>
    <w:rsid w:val="0D7009E5"/>
    <w:rsid w:val="0D8A4600"/>
    <w:rsid w:val="0DF2747F"/>
    <w:rsid w:val="0EC55416"/>
    <w:rsid w:val="10587149"/>
    <w:rsid w:val="12A5663E"/>
    <w:rsid w:val="14A072F0"/>
    <w:rsid w:val="151F6FF1"/>
    <w:rsid w:val="164315F7"/>
    <w:rsid w:val="17783588"/>
    <w:rsid w:val="1AB01C0E"/>
    <w:rsid w:val="1F3F34ED"/>
    <w:rsid w:val="20104C66"/>
    <w:rsid w:val="25FB67D0"/>
    <w:rsid w:val="27010FD5"/>
    <w:rsid w:val="29CA311D"/>
    <w:rsid w:val="2A653860"/>
    <w:rsid w:val="2BD2563A"/>
    <w:rsid w:val="2C16061B"/>
    <w:rsid w:val="30514255"/>
    <w:rsid w:val="34ED6496"/>
    <w:rsid w:val="3596709D"/>
    <w:rsid w:val="35C06B12"/>
    <w:rsid w:val="40735F54"/>
    <w:rsid w:val="42D00096"/>
    <w:rsid w:val="461152EC"/>
    <w:rsid w:val="465E3699"/>
    <w:rsid w:val="47176886"/>
    <w:rsid w:val="47AB4F48"/>
    <w:rsid w:val="47EE53F0"/>
    <w:rsid w:val="48D62629"/>
    <w:rsid w:val="4B4877AA"/>
    <w:rsid w:val="50176D16"/>
    <w:rsid w:val="528B28C5"/>
    <w:rsid w:val="55505165"/>
    <w:rsid w:val="59A20381"/>
    <w:rsid w:val="5C101835"/>
    <w:rsid w:val="5C2765E9"/>
    <w:rsid w:val="5F085DB0"/>
    <w:rsid w:val="5F8011C5"/>
    <w:rsid w:val="60D306C4"/>
    <w:rsid w:val="62DE4F0B"/>
    <w:rsid w:val="640A7F04"/>
    <w:rsid w:val="641F7851"/>
    <w:rsid w:val="67165FBC"/>
    <w:rsid w:val="696C218C"/>
    <w:rsid w:val="6D3C05F3"/>
    <w:rsid w:val="6D9705FC"/>
    <w:rsid w:val="6E2D320C"/>
    <w:rsid w:val="70663E14"/>
    <w:rsid w:val="71D83FF5"/>
    <w:rsid w:val="756E4138"/>
    <w:rsid w:val="75D74AAD"/>
    <w:rsid w:val="76CE0B2F"/>
    <w:rsid w:val="77B0044E"/>
    <w:rsid w:val="797F75C4"/>
    <w:rsid w:val="7B4A269B"/>
    <w:rsid w:val="7C2C10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adjustRightInd/>
      <w:snapToGrid/>
      <w:ind w:left="0" w:firstLine="0"/>
    </w:pPr>
    <w:rPr>
      <w:rFonts w:ascii="Times New Roman" w:hAnsi="Times New Roman" w:eastAsia="宋体"/>
      <w:kern w:val="2"/>
      <w:sz w:val="24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123</Company>
  <Pages>2</Pages>
  <Words>383</Words>
  <Characters>392</Characters>
  <Lines>0</Lines>
  <Paragraphs>0</Paragraphs>
  <TotalTime>18</TotalTime>
  <ScaleCrop>false</ScaleCrop>
  <LinksUpToDate>false</LinksUpToDate>
  <CharactersWithSpaces>521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2020-12-30T02:14:00Z</dcterms:created>
  <dc:creator>Jons CR</dc:creator>
  <cp:lastModifiedBy>肖海智</cp:lastModifiedBy>
  <cp:lastPrinted>2022-07-13T07:14:00Z</cp:lastPrinted>
  <dcterms:modified xsi:type="dcterms:W3CDTF">2022-07-15T06:54:41Z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E88C912815CC4E73867F832746317DEA</vt:lpwstr>
  </property>
</Properties>
</file>