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555"/>
        <w:gridCol w:w="600"/>
        <w:gridCol w:w="1230"/>
        <w:gridCol w:w="525"/>
        <w:gridCol w:w="930"/>
        <w:gridCol w:w="1988"/>
        <w:gridCol w:w="4087"/>
        <w:gridCol w:w="1585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  <w:jc w:val="center"/>
        </w:trPr>
        <w:tc>
          <w:tcPr>
            <w:tcW w:w="14708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</w:pPr>
            <w: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-309245</wp:posOffset>
                      </wp:positionV>
                      <wp:extent cx="663575" cy="32639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57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8"/>
                                    <w:widowControl w:val="0"/>
                                    <w:bidi w:val="0"/>
                                    <w:rPr>
                                      <w:rFonts w:hint="default" w:ascii="宋体" w:hAnsi="宋体" w:eastAsia="宋体" w:cs="宋体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sz w:val="28"/>
                                      <w:szCs w:val="36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28"/>
                                      <w:szCs w:val="36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6" o:spid="_x0000_s1026" o:spt="1" style="position:absolute;left:0pt;margin-left:16.75pt;margin-top:-24.35pt;height:25.7pt;width:52.25pt;z-index:251661312;v-text-anchor:middle;mso-width-relative:page;mso-height-relative:page;" filled="f" stroked="f" coordsize="21600,21600" o:gfxdata="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WgawjZAAAACAEAAA8AAAAAAAAAAQAgAAAAIgAA&#10;AGRycy9kb3ducmV2LnhtbFBLAQIUABQAAAAIAIdO4kCtN8mSzgEAAJkDAAAOAAAAAAAAAAEAIAAA&#10;ACgBAABkcnMvZTJvRG9jLnhtbFBLBQYAAAAABgAGAFkBAABoBQAAAAA=&#10;">
                      <v:fill on="f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8"/>
                              <w:widowControl w:val="0"/>
                              <w:bidi w:val="0"/>
                              <w:rPr>
                                <w:rFonts w:hint="default"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cs="宋体"/>
                                <w:color w:val="000000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8"/>
                                <w:szCs w:val="36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夏县</w:t>
            </w:r>
            <w:r>
              <w:rPr>
                <w:rFonts w:ascii="宋体" w:hAnsi="宋体" w:eastAsia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ascii="宋体" w:hAnsi="宋体" w:cs="宋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年教育系统公开招聘事业单位工作人员岗位一览表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kern w:val="0"/>
                <w:lang w:val="en-US" w:eastAsia="zh-CN" w:bidi="ar"/>
              </w:rPr>
              <w:t>资   格  条  件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tblHeader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kern w:val="0"/>
                <w:lang w:val="en-US" w:eastAsia="zh-CN" w:bidi="ar"/>
              </w:rPr>
              <w:t>年   龄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kern w:val="0"/>
                <w:lang w:val="en-US" w:eastAsia="zh-CN" w:bidi="ar"/>
              </w:rPr>
              <w:t>学   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7"/>
                <w:color w:val="auto"/>
                <w:kern w:val="0"/>
                <w:lang w:val="en-US" w:eastAsia="zh-CN" w:bidi="ar"/>
              </w:rPr>
              <w:t>专    业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夏县城关中心校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教育类专业专科学历或本科及以上学历、学位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教育学、学前教育、体育教育、汉语言文学、汉语言、数学与应用数学、音乐表演、音乐学、舞蹈表演、舞蹈学、舞蹈编导、舞蹈教育、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流行舞蹈、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美术学、绘画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：学前教育、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学科教学（数学）、学科教学（语文）、学科教学（音乐）、学科教学（体育）、学科教学（美术）、基础数学、计算数学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left"/>
              <w:rPr>
                <w:rFonts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夏县庙前中心校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夏县裴介中心校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教育类专业专科学历或本科及以上学历、学位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教育学、学前教育、体育教育、汉语言文学、汉语言、数学与应用数学、音乐表演、音乐学、舞蹈表演、舞蹈学、舞蹈编导、舞蹈教育、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流行舞蹈、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美术学、绘画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：学前教育、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学科教学（数学）、学科教学（语文）、学科教学（音乐）、学科教学（体育）、学科教学（美术）、基础数学、计算数学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夏县禹王中心校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服务基层项目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夏县水头中心校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服务基层项目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夏县胡张中心校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夏县南大里中心校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夏县尉郭中心校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夏县埝掌中心校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夏县郭道中心校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夏县泗交中心校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0" w:right="0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63" w:right="-170" w:firstLine="0"/>
              <w:jc w:val="left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夏县祁家河中心校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</w:t>
            </w: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夏县示范幼儿园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教育学、学前教育、体育教育、汉语言文学、汉语言、数学与应用数学、音乐表演、音乐学、舞蹈表演、舞蹈学、舞蹈编导、舞蹈教育、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流行舞蹈、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美术学、绘画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：学前教育、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学科教学（数学）、学科教学（语文）、学科教学（音乐）、学科教学（体育）、学科教学（美术）、基础数学、计算数学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限夏县户籍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（幼儿教师）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具有幼儿教师资格证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bidi w:val="0"/>
              <w:spacing w:before="0" w:after="0"/>
              <w:jc w:val="center"/>
              <w:textAlignment w:val="center"/>
              <w:rPr>
                <w:rFonts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夏县中学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具有高中语文教师资格证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（生物教师）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具有高中生物教师资格证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（物理教师）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具有高中物理教师资格证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（政治教师）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具有高中政治教师资格证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夏县职业中学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（舞蹈教师）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舞蹈、</w:t>
            </w:r>
            <w:r>
              <w:rPr>
                <w:rFonts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舞蹈表演、舞蹈学、舞蹈编导、舞蹈教育、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流行舞蹈。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具有中等职业学校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或普通高中相应学科教师资格证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夏县实验中学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（历史教师）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具有初中及以上历史教师资格证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（生物教师）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具有初中及以上生物教师资格证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（地理教师）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具有初中及以上地理教师资格证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（体育教师）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具有初中及以上体育教师资格证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夏县特殊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教育学校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（特教教师）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特殊教育相关专业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夏县新建路小学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夏县第二示范小学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right="-42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（语文教师）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本科及以上学历、学位</w:t>
            </w:r>
          </w:p>
        </w:tc>
        <w:tc>
          <w:tcPr>
            <w:tcW w:w="4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具有小学及以上语文教师资格证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AutoHyphens w:val="0"/>
              <w:overflowPunct/>
              <w:bidi w:val="0"/>
              <w:snapToGrid w:val="0"/>
              <w:spacing w:before="0" w:after="0"/>
              <w:ind w:left="-42" w:leftChars="0" w:right="-42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bidi w:val="0"/>
        <w:ind w:left="0" w:leftChars="0" w:firstLine="0" w:firstLineChars="0"/>
        <w:jc w:val="left"/>
        <w:rPr>
          <w:rFonts w:hint="default" w:eastAsia="宋体"/>
          <w:b/>
          <w:bCs/>
          <w:color w:val="auto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17" w:right="1134" w:bottom="1134" w:left="1134" w:header="850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formProt w:val="0"/>
          <w:rtlGutter w:val="0"/>
          <w:docGrid w:linePitch="315" w:charSpace="0"/>
        </w:sectPr>
      </w:pPr>
      <w:r>
        <w:rPr>
          <w:rFonts w:hint="eastAsia"/>
          <w:b/>
          <w:bCs/>
          <w:color w:val="auto"/>
          <w:sz w:val="24"/>
          <w:szCs w:val="24"/>
          <w:lang w:eastAsia="zh-CN"/>
        </w:rPr>
        <w:t>注：以研究生学历报考且取得相应教师资格证的，年龄可以放宽至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35周岁。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670"/>
      </w:tabs>
      <w:bidi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-48895</wp:posOffset>
              </wp:positionV>
              <wp:extent cx="406400" cy="1866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86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3.85pt;height:14.7pt;width:32pt;mso-position-horizontal-relative:margin;z-index:251659264;mso-width-relative:page;mso-height-relative:page;" filled="f" stroked="f" coordsize="21600,21600" o:gfxdata="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vxpHUAAAABQEAAA8AAAAAAAAAAQAgAAAAIgAAAGRycy9kb3ducmV2Lnht&#10;bFBLAQIUABQAAAAIAIdO4kCVDbxcNgIAAGE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bidi w:val="0"/>
      <w:snapToGrid w:val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-221615</wp:posOffset>
              </wp:positionH>
              <wp:positionV relativeFrom="paragraph">
                <wp:posOffset>-93980</wp:posOffset>
              </wp:positionV>
              <wp:extent cx="267335" cy="75438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7.45pt;margin-top:-7.4pt;height:59.4pt;width:21.05pt;mso-position-horizontal-relative:margin;z-index:251660288;mso-width-relative:page;mso-height-relative:page;" filled="f" stroked="f" coordsize="21600,21600" o:gfxdata="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o6ZifWAAAACQEAAA8AAAAAAAAAAQAgAAAAIgAAAGRycy9kb3du&#10;cmV2LnhtbFBLAQIUABQAAAAIAIdO4kBseMAuOgIAAGUEAAAOAAAAAAAAAAEAIAAAAC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17710D56"/>
    <w:rsid w:val="17710D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7">
    <w:name w:val="font21"/>
    <w:basedOn w:val="5"/>
    <w:qFormat/>
    <w:uiPriority w:val="0"/>
    <w:rPr>
      <w:rFonts w:ascii="仿宋_GB2312" w:hAnsi="仿宋_GB2312" w:eastAsia="仿宋_GB2312" w:cs="仿宋_GB2312"/>
      <w:color w:val="000000"/>
      <w:sz w:val="18"/>
      <w:szCs w:val="18"/>
      <w:u w:val="none"/>
    </w:rPr>
  </w:style>
  <w:style w:type="paragraph" w:customStyle="1" w:styleId="8">
    <w:name w:val="框架内容"/>
    <w:basedOn w:val="6"/>
    <w:qFormat/>
    <w:uiPriority w:val="0"/>
  </w:style>
  <w:style w:type="paragraph" w:customStyle="1" w:styleId="9">
    <w:name w:val="页脚1"/>
    <w:basedOn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6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2022-07-12T10:06:00Z</dcterms:created>
  <dc:creator>WPS_1550895372</dc:creator>
  <cp:lastModifiedBy>WPS_1550895372</cp:lastModifiedBy>
  <dcterms:modified xsi:type="dcterms:W3CDTF">2022-07-12T10:07:07Z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7294A0B91F9646939ABD177C859D5C56</vt:lpwstr>
  </property>
</Properties>
</file>