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4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枣庄市邮政快递安全中心2022年公开招聘政府购买服务工作人员信息登记表</w:t>
      </w:r>
    </w:p>
    <w:bookmarkEnd w:id="0"/>
    <w:tbl>
      <w:tblPr>
        <w:tblStyle w:val="2"/>
        <w:tblpPr w:leftFromText="180" w:rightFromText="180" w:vertAnchor="text" w:horzAnchor="page" w:tblpX="1672" w:tblpY="306"/>
        <w:tblOverlap w:val="never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692"/>
        <w:gridCol w:w="467"/>
        <w:gridCol w:w="837"/>
        <w:gridCol w:w="683"/>
        <w:gridCol w:w="546"/>
        <w:gridCol w:w="718"/>
        <w:gridCol w:w="656"/>
        <w:gridCol w:w="543"/>
        <w:gridCol w:w="795"/>
        <w:gridCol w:w="1"/>
        <w:gridCol w:w="863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8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3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现家庭住址</w:t>
            </w:r>
          </w:p>
        </w:tc>
        <w:tc>
          <w:tcPr>
            <w:tcW w:w="5246" w:type="dxa"/>
            <w:gridSpan w:val="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995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历</w:t>
            </w:r>
          </w:p>
        </w:tc>
        <w:tc>
          <w:tcPr>
            <w:tcW w:w="198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学   位</w:t>
            </w:r>
          </w:p>
        </w:tc>
        <w:tc>
          <w:tcPr>
            <w:tcW w:w="119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45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2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533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26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533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133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6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3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"/>
              </w:rPr>
              <w:t>（自高中阶段开始填写，可另行附页）</w:t>
            </w:r>
          </w:p>
        </w:tc>
        <w:tc>
          <w:tcPr>
            <w:tcW w:w="7170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16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期间获奖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170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75" w:lineRule="atLeast"/>
              <w:ind w:left="0" w:firstLine="24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845" w:type="dxa"/>
            <w:gridSpan w:val="1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643" w:firstLineChars="1927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应聘人员签名：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48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                     年   月   日 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zBkZWQ5YmY3NzRhY2M2MTViYTRiMDUwNTAzOGIifQ=="/>
  </w:docVars>
  <w:rsids>
    <w:rsidRoot w:val="5B767133"/>
    <w:rsid w:val="5B7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2022-07-07T08:44:00Z</dcterms:created>
  <dc:creator>行管科</dc:creator>
  <cp:lastModifiedBy>行管科</cp:lastModifiedBy>
  <dcterms:modified xsi:type="dcterms:W3CDTF">2022-07-07T08:45:16Z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49F99FDBD12F4047BA87073D26C5125A</vt:lpwstr>
  </property>
</Properties>
</file>