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autoSpaceDN w:val="0"/>
        <w:spacing w:before="187" w:beforeLines="60" w:after="187" w:afterLines="6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方正小标宋简体" w:eastAsia="方正小标宋简体" w:cs="Times New Roman"/>
          <w:sz w:val="36"/>
          <w:szCs w:val="36"/>
        </w:rPr>
        <w:t>天门职业学院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2022</w:t>
      </w:r>
      <w:r>
        <w:rPr>
          <w:rFonts w:ascii="Times New Roman" w:hAnsi="方正小标宋简体" w:eastAsia="方正小标宋简体" w:cs="Times New Roman"/>
          <w:sz w:val="36"/>
          <w:szCs w:val="36"/>
        </w:rPr>
        <w:t>年教师校园招聘诚信承诺书</w:t>
      </w:r>
    </w:p>
    <w:p>
      <w:pPr>
        <w:spacing w:line="52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我已仔细阅读了《天门职业学院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年人才招聘公告》，清楚并理解其内容。经认真考虑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郑重承诺以下事项:</w:t>
      </w:r>
    </w:p>
    <w:p>
      <w:pPr>
        <w:pStyle w:val="2"/>
        <w:numPr>
          <w:ilvl w:val="0"/>
          <w:numId w:val="1"/>
        </w:numPr>
        <w:adjustRightInd w:val="0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真实提供本人个人信息、证明材料、证件等相关资料，不弄虚作假，不伪造、不使用假证明、假证书。</w:t>
      </w:r>
    </w:p>
    <w:p>
      <w:pPr>
        <w:pStyle w:val="2"/>
        <w:numPr>
          <w:ilvl w:val="0"/>
          <w:numId w:val="1"/>
        </w:numPr>
        <w:adjustRightInd w:val="0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准确填写《报名表》等相关表格和材料，对本人填写信息的真实性负责。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自觉服从学校管理部门的统一安排，严格遵守应聘纪律，接受检查、监督和管理。如有违纪、违规行为按照有关规定接受处理。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及时关注天门职业学院发布的相关信息，并按要求处理有关事项。如本人未在通知时间内完成相关程序，将自动放弃本次应聘。本人保证在正式聘用前通讯畅通，否则，责任自负。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如被确定为聘用对象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本人负责协调办理聘用手续的证明材料、档案接转等相关工作。</w:t>
      </w:r>
    </w:p>
    <w:p>
      <w:pPr>
        <w:pStyle w:val="2"/>
        <w:adjustRightInd w:val="0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autoSpaceDN w:val="0"/>
        <w:rPr>
          <w:rFonts w:ascii="仿宋_GB2312" w:eastAsia="仿宋_GB2312"/>
          <w:sz w:val="32"/>
          <w:szCs w:val="32"/>
        </w:rPr>
      </w:pPr>
    </w:p>
    <w:p>
      <w:pPr>
        <w:autoSpaceDN w:val="0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身份证号码：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85B3D"/>
    <w:multiLevelType w:val="singleLevel"/>
    <w:tmpl w:val="76585B3D"/>
    <w:lvl w:ilvl="0" w:tentative="0">
      <w:start w:val="1"/>
      <w:numFmt w:val="decimal"/>
      <w:suff w:val="space"/>
      <w:lvlText w:val="%1."/>
      <w:lvlJc w:val="left"/>
      <w:rPr>
        <w:rFonts w:hint="eastAsia" w:ascii="仿宋_GB2312" w:hAnsi="仿宋" w:eastAsia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jMxM2MzNjlkY2ZjODNlNDM5MmUyNWQxMmZhY2QifQ=="/>
  </w:docVars>
  <w:rsids>
    <w:rsidRoot w:val="23255028"/>
    <w:rsid w:val="232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2022-07-06T09:42:00Z</dcterms:created>
  <dc:creator>Biu~~~~</dc:creator>
  <cp:lastModifiedBy>Biu~~~~</cp:lastModifiedBy>
  <dcterms:modified xsi:type="dcterms:W3CDTF">2022-07-06T09:43:37Z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C0A0EBEF515D48CBA09B01C1C568EEB0</vt:lpwstr>
  </property>
</Properties>
</file>