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after="0"/>
        <w:jc w:val="left"/>
        <w:rPr>
          <w:rFonts w:ascii="仿宋_GB2312" w:eastAsia="仿宋_GB2312"/>
          <w:b w:val="0"/>
          <w:bCs w:val="0"/>
          <w:kern w:val="2"/>
          <w:sz w:val="28"/>
          <w:szCs w:val="28"/>
        </w:rPr>
      </w:pPr>
      <w:r>
        <w:rPr>
          <w:rFonts w:hint="eastAsia" w:ascii="仿宋_GB2312" w:eastAsia="仿宋_GB2312"/>
          <w:b w:val="0"/>
          <w:bCs w:val="0"/>
          <w:kern w:val="2"/>
          <w:sz w:val="28"/>
          <w:szCs w:val="28"/>
        </w:rPr>
        <w:t>附件2：</w:t>
      </w:r>
    </w:p>
    <w:p>
      <w:pPr>
        <w:pStyle w:val="2"/>
        <w:shd w:val="clear" w:color="auto" w:fill="FFFFFF"/>
        <w:spacing w:before="0" w:after="0"/>
        <w:jc w:val="center"/>
        <w:rPr>
          <w:rFonts w:hint="eastAsia" w:ascii="方正小标宋简体" w:eastAsia="方正小标宋简体"/>
          <w:b w:val="0"/>
          <w:bCs w:val="0"/>
          <w:kern w:val="2"/>
        </w:rPr>
      </w:pPr>
      <w:r>
        <w:rPr>
          <w:rFonts w:hint="eastAsia" w:ascii="方正小标宋简体" w:eastAsia="方正小标宋简体"/>
          <w:b w:val="0"/>
          <w:bCs w:val="0"/>
          <w:kern w:val="2"/>
        </w:rPr>
        <w:t>考生防疫须知</w:t>
      </w:r>
    </w:p>
    <w:p>
      <w:pPr>
        <w:pStyle w:val="2"/>
        <w:shd w:val="clear" w:color="auto" w:fill="FFFFFF"/>
        <w:spacing w:before="0" w:after="0" w:line="560" w:lineRule="exact"/>
        <w:ind w:firstLine="640" w:firstLineChars="200"/>
        <w:rPr>
          <w:rFonts w:ascii="仿宋_GB2312" w:eastAsia="仿宋_GB2312"/>
          <w:b w:val="0"/>
          <w:bCs w:val="0"/>
          <w:kern w:val="2"/>
          <w:sz w:val="32"/>
          <w:szCs w:val="32"/>
        </w:rPr>
      </w:pPr>
      <w:r>
        <w:rPr>
          <w:rFonts w:hint="eastAsia" w:ascii="仿宋_GB2312" w:eastAsia="仿宋_GB2312"/>
          <w:b w:val="0"/>
          <w:bCs w:val="0"/>
          <w:kern w:val="2"/>
          <w:sz w:val="32"/>
          <w:szCs w:val="32"/>
        </w:rPr>
        <w:t>为积极应对新冠肺炎疫情，确保广大考生生命安全和身体健康，平稳做好本次招聘考试工作。根据浙江省人事考试考生防疫须知，结合我站招聘的实际情况，现将本次招聘考试考生疫情防控要求告知如下： </w:t>
      </w:r>
    </w:p>
    <w:p>
      <w:pPr>
        <w:pStyle w:val="2"/>
        <w:shd w:val="clear" w:color="auto" w:fill="FFFFFF"/>
        <w:spacing w:before="0" w:after="0" w:line="560" w:lineRule="exact"/>
        <w:rPr>
          <w:rFonts w:ascii="仿宋_GB2312" w:eastAsia="仿宋_GB2312"/>
          <w:bCs w:val="0"/>
          <w:kern w:val="2"/>
          <w:sz w:val="32"/>
          <w:szCs w:val="32"/>
        </w:rPr>
      </w:pPr>
      <w:r>
        <w:rPr>
          <w:rFonts w:hint="eastAsia" w:ascii="仿宋_GB2312" w:eastAsia="仿宋_GB2312"/>
          <w:b w:val="0"/>
          <w:bCs w:val="0"/>
          <w:kern w:val="2"/>
          <w:sz w:val="32"/>
          <w:szCs w:val="32"/>
        </w:rPr>
        <w:t xml:space="preserve">  </w:t>
      </w:r>
      <w:r>
        <w:rPr>
          <w:rFonts w:hint="eastAsia" w:ascii="仿宋_GB2312" w:eastAsia="仿宋_GB2312"/>
          <w:bCs w:val="0"/>
          <w:kern w:val="2"/>
          <w:sz w:val="32"/>
          <w:szCs w:val="32"/>
        </w:rPr>
        <w:t xml:space="preserve">  一、考生应提前做好各项防疫准备</w:t>
      </w:r>
    </w:p>
    <w:p>
      <w:pPr>
        <w:pStyle w:val="3"/>
        <w:shd w:val="clear" w:color="auto" w:fill="FFFFFF"/>
        <w:spacing w:before="0" w:beforeAutospacing="0" w:after="0" w:afterAutospacing="0" w:line="560" w:lineRule="exact"/>
        <w:ind w:firstLine="480" w:firstLineChars="150"/>
        <w:jc w:val="both"/>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一）考生应提前申请“浙江健康码”（以下提及的健康码均专指“浙江健康码”）和“通信大数据行程卡”。考前不去国（境）外和疫情中高风险地区，以及人员密集场所等。鉴于近期疫情防控形势，建议考生在当地应接尽接新冠病毒疫苗。浙江各地“健康码”在省内互认（如为中高风险地区的除外）。</w:t>
      </w:r>
    </w:p>
    <w:p>
      <w:pPr>
        <w:pStyle w:val="3"/>
        <w:shd w:val="clear" w:color="auto" w:fill="FFFFFF"/>
        <w:spacing w:before="0" w:beforeAutospacing="0" w:after="0" w:afterAutospacing="0" w:line="560" w:lineRule="exact"/>
        <w:ind w:firstLine="480" w:firstLineChars="150"/>
        <w:jc w:val="both"/>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（二）请考生持续关注考前的疫情防控形势并遵从舟山市的疫情防控具体要求。舟山市市本级具体防疫要求可咨询0580-12345。</w:t>
      </w:r>
    </w:p>
    <w:p>
      <w:pPr>
        <w:pStyle w:val="3"/>
        <w:shd w:val="clear" w:color="auto" w:fill="FFFFFF"/>
        <w:spacing w:before="0" w:beforeAutospacing="0" w:after="0" w:afterAutospacing="0" w:line="560" w:lineRule="exact"/>
        <w:ind w:firstLine="640" w:firstLineChars="200"/>
        <w:jc w:val="both"/>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（三）疫情形势复杂多变，建议考生考前14天内尽量避免流动，非必要不聚集。对于刻意隐瞒病情或者不如实报告发热史、旅行史和接触史以及在考试疫情防控中拒不配合的考生，将依据相关法律法规予以处理。</w:t>
      </w:r>
    </w:p>
    <w:p>
      <w:pPr>
        <w:pStyle w:val="3"/>
        <w:shd w:val="clear" w:color="auto" w:fill="FFFFFF"/>
        <w:spacing w:before="0" w:beforeAutospacing="0" w:after="0" w:afterAutospacing="0" w:line="560" w:lineRule="exact"/>
        <w:jc w:val="both"/>
        <w:rPr>
          <w:rFonts w:ascii="仿宋_GB2312" w:eastAsia="仿宋_GB2312" w:hAnsiTheme="minorHAnsi" w:cstheme="minorBidi"/>
          <w:b/>
          <w:kern w:val="2"/>
          <w:sz w:val="32"/>
          <w:szCs w:val="32"/>
        </w:rPr>
      </w:pPr>
      <w:r>
        <w:rPr>
          <w:rFonts w:hint="eastAsia" w:ascii="仿宋_GB2312" w:eastAsia="仿宋_GB2312" w:hAnsiTheme="minorHAnsi" w:cstheme="minorBidi"/>
          <w:kern w:val="2"/>
          <w:sz w:val="32"/>
          <w:szCs w:val="32"/>
        </w:rPr>
        <w:t xml:space="preserve">  </w:t>
      </w:r>
      <w:r>
        <w:rPr>
          <w:rFonts w:hint="eastAsia" w:ascii="仿宋_GB2312" w:eastAsia="仿宋_GB2312" w:hAnsiTheme="minorHAnsi" w:cstheme="minorBidi"/>
          <w:b/>
          <w:kern w:val="2"/>
          <w:sz w:val="32"/>
          <w:szCs w:val="32"/>
        </w:rPr>
        <w:t xml:space="preserve">   二、考生应服从现场疫情防控管理</w:t>
      </w:r>
    </w:p>
    <w:p>
      <w:pPr>
        <w:pStyle w:val="3"/>
        <w:shd w:val="clear" w:color="auto" w:fill="FFFFFF"/>
        <w:spacing w:before="0" w:beforeAutospacing="0" w:after="0" w:afterAutospacing="0" w:line="560" w:lineRule="exact"/>
        <w:ind w:firstLine="640" w:firstLineChars="200"/>
        <w:jc w:val="both"/>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考前，考生凭健康码、行程卡和核酸检测证明，从规定通道，经相关检测后进入考点。考中，应服从相应的防疫处置。考后，应及时有序离开考场。在考点时，只能在设定的考试相关区域内活动。</w:t>
      </w:r>
    </w:p>
    <w:p>
      <w:pPr>
        <w:pStyle w:val="3"/>
        <w:shd w:val="clear" w:color="auto" w:fill="FFFFFF"/>
        <w:spacing w:before="0" w:beforeAutospacing="0" w:after="0" w:afterAutospacing="0" w:line="560" w:lineRule="exact"/>
        <w:ind w:firstLine="640" w:firstLineChars="200"/>
        <w:jc w:val="both"/>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（一）按实际参加首科考试日计算，考前28天内入境人员和考前21天内来自国内中高风险地区人员不得参加考试。</w:t>
      </w:r>
    </w:p>
    <w:p>
      <w:pPr>
        <w:pStyle w:val="3"/>
        <w:shd w:val="clear" w:color="auto" w:fill="FFFFFF"/>
        <w:spacing w:before="0" w:beforeAutospacing="0" w:after="0" w:afterAutospacing="0" w:line="560" w:lineRule="exact"/>
        <w:ind w:firstLine="640" w:firstLineChars="200"/>
        <w:jc w:val="both"/>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（二）所有考生进入考点必须同时满足以下条件：</w:t>
      </w:r>
    </w:p>
    <w:p>
      <w:pPr>
        <w:pStyle w:val="3"/>
        <w:shd w:val="clear" w:color="auto" w:fill="FFFFFF"/>
        <w:spacing w:before="0" w:beforeAutospacing="0" w:after="0" w:afterAutospacing="0" w:line="560" w:lineRule="exact"/>
        <w:ind w:firstLine="640"/>
        <w:jc w:val="both"/>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   1.浙江“健康码”绿码、“行程卡”绿码；</w:t>
      </w:r>
    </w:p>
    <w:p>
      <w:pPr>
        <w:pStyle w:val="3"/>
        <w:shd w:val="clear" w:color="auto" w:fill="FFFFFF"/>
        <w:spacing w:before="0" w:beforeAutospacing="0" w:after="0" w:afterAutospacing="0" w:line="560" w:lineRule="exact"/>
        <w:ind w:firstLine="640"/>
        <w:jc w:val="both"/>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   2.提供本人当天实际参加的首场考试前48小时内新冠肺炎病毒核酸检测阴性报告；</w:t>
      </w:r>
    </w:p>
    <w:p>
      <w:pPr>
        <w:pStyle w:val="3"/>
        <w:shd w:val="clear" w:color="auto" w:fill="FFFFFF"/>
        <w:spacing w:before="0" w:beforeAutospacing="0" w:after="0" w:afterAutospacing="0" w:line="560" w:lineRule="exact"/>
        <w:ind w:firstLine="640"/>
        <w:jc w:val="both"/>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    3.现场测温37.3℃以下（允许间隔2-3分钟再测一次）。高于37.3℃的，应提供当天实际参加的首场考试前24小时内新冠肺炎病毒核酸检测阴性报告，进入隔离考场参考。</w:t>
      </w:r>
    </w:p>
    <w:p>
      <w:pPr>
        <w:pStyle w:val="3"/>
        <w:shd w:val="clear" w:color="auto" w:fill="FFFFFF"/>
        <w:spacing w:before="0" w:beforeAutospacing="0" w:after="0" w:afterAutospacing="0" w:line="560" w:lineRule="exact"/>
        <w:ind w:firstLine="640"/>
        <w:jc w:val="both"/>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（三）考试时出现发热、咳嗽等相关症状或发现有与疫情相关的可疑情况，经调查，无流行病学史的受控转移至备用隔离考场考试，有流行病学史或不能坚持考试的受控转送定点医疗机构排查。</w:t>
      </w:r>
    </w:p>
    <w:p>
      <w:pPr>
        <w:pStyle w:val="3"/>
        <w:shd w:val="clear" w:color="auto" w:fill="FFFFFF"/>
        <w:spacing w:before="0" w:beforeAutospacing="0" w:after="0" w:afterAutospacing="0" w:line="560" w:lineRule="exact"/>
        <w:jc w:val="both"/>
        <w:rPr>
          <w:rFonts w:ascii="仿宋_GB2312" w:eastAsia="仿宋_GB2312" w:hAnsiTheme="minorHAnsi" w:cstheme="minorBidi"/>
          <w:b/>
          <w:kern w:val="2"/>
          <w:sz w:val="32"/>
          <w:szCs w:val="32"/>
        </w:rPr>
      </w:pPr>
      <w:r>
        <w:rPr>
          <w:rFonts w:hint="eastAsia" w:ascii="仿宋_GB2312" w:eastAsia="仿宋_GB2312" w:hAnsiTheme="minorHAnsi" w:cstheme="minorBidi"/>
          <w:kern w:val="2"/>
          <w:sz w:val="32"/>
          <w:szCs w:val="32"/>
        </w:rPr>
        <w:t xml:space="preserve"> </w:t>
      </w:r>
      <w:r>
        <w:rPr>
          <w:rFonts w:hint="eastAsia" w:ascii="仿宋_GB2312" w:eastAsia="仿宋_GB2312" w:hAnsiTheme="minorHAnsi" w:cstheme="minorBidi"/>
          <w:b/>
          <w:kern w:val="2"/>
          <w:sz w:val="32"/>
          <w:szCs w:val="32"/>
        </w:rPr>
        <w:t xml:space="preserve">    三、其他注意事项</w:t>
      </w:r>
    </w:p>
    <w:p>
      <w:pPr>
        <w:pStyle w:val="3"/>
        <w:shd w:val="clear" w:color="auto" w:fill="FFFFFF"/>
        <w:spacing w:before="0" w:beforeAutospacing="0" w:after="0" w:afterAutospacing="0" w:line="560" w:lineRule="exact"/>
        <w:ind w:firstLine="640" w:firstLineChars="200"/>
        <w:jc w:val="both"/>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（一）考生应自备一次性医用外科口罩。在考点门口入场时，要提前戴好口罩，主动出示“健康码”、“行程卡”以及核酸检测阴性证明。</w:t>
      </w:r>
    </w:p>
    <w:p>
      <w:pPr>
        <w:pStyle w:val="3"/>
        <w:shd w:val="clear" w:color="auto" w:fill="FFFFFF"/>
        <w:spacing w:before="0" w:beforeAutospacing="0" w:after="0" w:afterAutospacing="0" w:line="560" w:lineRule="exact"/>
        <w:ind w:firstLine="640" w:firstLineChars="200"/>
        <w:jc w:val="both"/>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（二）考生从进入到离开考点期间，须全程规范佩戴好口罩（查验身份除外）。不扎堆、不聚集聊天，保持社交距离1米以上，有序入场和离场，入考场时统一进行手消处理。</w:t>
      </w:r>
    </w:p>
    <w:p>
      <w:pPr>
        <w:pStyle w:val="3"/>
        <w:shd w:val="clear" w:color="auto" w:fill="FFFFFF"/>
        <w:spacing w:before="0" w:beforeAutospacing="0" w:after="0" w:afterAutospacing="0" w:line="560" w:lineRule="exact"/>
        <w:ind w:firstLine="640" w:firstLineChars="200"/>
        <w:jc w:val="both"/>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（三）本须知内容可根据疫情防控形势适时调整。</w:t>
      </w:r>
    </w:p>
    <w:p>
      <w:pPr>
        <w:pStyle w:val="3"/>
        <w:shd w:val="clear" w:color="auto" w:fill="FFFFFF"/>
        <w:spacing w:before="0" w:beforeAutospacing="0" w:after="0" w:afterAutospacing="0" w:line="560" w:lineRule="exact"/>
        <w:ind w:firstLine="640"/>
        <w:jc w:val="both"/>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 注：流行病学史，是指在规定受控的时限内，有国（境）外和中高风险地区旅居史，以及“密接史”。规定受控的时限，包括集中隔离、居家观察、社区监测（限定活动场所）的时间，届时具体天数要求，按政府防疫管理部门的规定执行。</w:t>
      </w:r>
    </w:p>
    <w:p>
      <w:pPr>
        <w:pStyle w:val="3"/>
        <w:shd w:val="clear" w:color="auto" w:fill="FFFFFF"/>
        <w:spacing w:before="0" w:beforeAutospacing="0" w:after="0" w:afterAutospacing="0" w:line="560" w:lineRule="exact"/>
        <w:ind w:firstLine="640"/>
        <w:jc w:val="both"/>
        <w:rPr>
          <w:rFonts w:ascii="仿宋_GB2312" w:eastAsia="仿宋_GB2312" w:hAnsiTheme="minorHAnsi" w:cstheme="minorBidi"/>
          <w:kern w:val="2"/>
          <w:sz w:val="32"/>
          <w:szCs w:val="32"/>
        </w:rPr>
      </w:pPr>
    </w:p>
    <w:p>
      <w:pPr>
        <w:pStyle w:val="3"/>
        <w:shd w:val="clear" w:color="auto" w:fill="FFFFFF"/>
        <w:spacing w:before="0" w:beforeAutospacing="0" w:after="0" w:afterAutospacing="0" w:line="560" w:lineRule="exact"/>
        <w:ind w:firstLine="640"/>
        <w:jc w:val="both"/>
        <w:rPr>
          <w:rFonts w:ascii="仿宋_GB2312" w:eastAsia="仿宋_GB2312" w:hAnsiTheme="minorHAnsi" w:cstheme="minorBidi"/>
          <w:kern w:val="2"/>
          <w:sz w:val="32"/>
          <w:szCs w:val="32"/>
        </w:rPr>
      </w:pPr>
    </w:p>
    <w:p>
      <w:pPr>
        <w:pStyle w:val="3"/>
        <w:shd w:val="clear" w:color="auto" w:fill="FFFFFF"/>
        <w:spacing w:before="0" w:beforeAutospacing="0" w:after="0" w:afterAutospacing="0" w:line="560" w:lineRule="exact"/>
        <w:ind w:firstLine="640"/>
        <w:jc w:val="both"/>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 xml:space="preserve">                              </w:t>
      </w:r>
      <w:r>
        <w:rPr>
          <w:rFonts w:ascii="仿宋_GB2312" w:eastAsia="仿宋_GB2312" w:hAnsiTheme="minorHAnsi" w:cstheme="minorBidi"/>
          <w:kern w:val="2"/>
          <w:sz w:val="32"/>
          <w:szCs w:val="32"/>
        </w:rPr>
        <w:t xml:space="preserve">  </w:t>
      </w:r>
      <w:r>
        <w:rPr>
          <w:rFonts w:hint="eastAsia" w:ascii="仿宋_GB2312" w:eastAsia="仿宋_GB2312" w:hAnsiTheme="minorHAnsi" w:cstheme="minorBidi"/>
          <w:kern w:val="2"/>
          <w:sz w:val="32"/>
          <w:szCs w:val="32"/>
        </w:rPr>
        <w:t>舟山</w:t>
      </w:r>
      <w:r>
        <w:rPr>
          <w:rFonts w:ascii="仿宋_GB2312" w:eastAsia="仿宋_GB2312" w:hAnsiTheme="minorHAnsi" w:cstheme="minorBidi"/>
          <w:kern w:val="2"/>
          <w:sz w:val="32"/>
          <w:szCs w:val="32"/>
        </w:rPr>
        <w:t>引航站</w:t>
      </w:r>
    </w:p>
    <w:p>
      <w:pPr>
        <w:pStyle w:val="3"/>
        <w:shd w:val="clear" w:color="auto" w:fill="FFFFFF"/>
        <w:spacing w:before="0" w:beforeAutospacing="0" w:after="0" w:afterAutospacing="0" w:line="560" w:lineRule="exact"/>
        <w:ind w:firstLine="640"/>
        <w:jc w:val="both"/>
        <w:rPr>
          <w:rFonts w:hint="eastAsia"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 xml:space="preserve">                             2022年</w:t>
      </w:r>
      <w:r>
        <w:rPr>
          <w:rFonts w:hint="eastAsia" w:ascii="仿宋_GB2312" w:eastAsia="仿宋_GB2312" w:hAnsiTheme="minorHAnsi" w:cstheme="minorBidi"/>
          <w:kern w:val="2"/>
          <w:sz w:val="32"/>
          <w:szCs w:val="32"/>
          <w:lang w:val="en-US" w:eastAsia="zh-CN"/>
        </w:rPr>
        <w:t>7</w:t>
      </w:r>
      <w:r>
        <w:rPr>
          <w:rFonts w:hint="eastAsia" w:ascii="仿宋_GB2312" w:eastAsia="仿宋_GB2312" w:hAnsiTheme="minorHAnsi" w:cstheme="minorBidi"/>
          <w:kern w:val="2"/>
          <w:sz w:val="32"/>
          <w:szCs w:val="32"/>
        </w:rPr>
        <w:t>月</w:t>
      </w:r>
      <w:r>
        <w:rPr>
          <w:rFonts w:hint="eastAsia" w:ascii="仿宋_GB2312" w:eastAsia="仿宋_GB2312" w:hAnsiTheme="minorHAnsi" w:cstheme="minorBidi"/>
          <w:kern w:val="2"/>
          <w:sz w:val="32"/>
          <w:szCs w:val="32"/>
          <w:lang w:val="en-US" w:eastAsia="zh-CN"/>
        </w:rPr>
        <w:t>5</w:t>
      </w:r>
      <w:r>
        <w:rPr>
          <w:rFonts w:hint="eastAsia" w:ascii="仿宋_GB2312" w:eastAsia="仿宋_GB2312" w:hAnsiTheme="minorHAnsi" w:cstheme="minorBidi"/>
          <w:kern w:val="2"/>
          <w:sz w:val="32"/>
          <w:szCs w:val="32"/>
        </w:rPr>
        <w:t>日</w:t>
      </w:r>
    </w:p>
    <w:p>
      <w:pPr>
        <w:spacing w:line="560" w:lineRule="exact"/>
        <w:jc w:val="left"/>
        <w:rPr>
          <w:rFonts w:ascii="仿宋_GB2312" w:eastAsia="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5YTUwMjk2MTdmMjU4M2I3MjRhNTRhNGI0YmFmZjEifQ=="/>
  </w:docVars>
  <w:rsids>
    <w:rsidRoot w:val="00FF2270"/>
    <w:rsid w:val="000143D8"/>
    <w:rsid w:val="000332D6"/>
    <w:rsid w:val="000764DE"/>
    <w:rsid w:val="00080EFE"/>
    <w:rsid w:val="00165C85"/>
    <w:rsid w:val="00170260"/>
    <w:rsid w:val="002005C4"/>
    <w:rsid w:val="00246166"/>
    <w:rsid w:val="00273478"/>
    <w:rsid w:val="002C4F25"/>
    <w:rsid w:val="002D1DDB"/>
    <w:rsid w:val="0039322B"/>
    <w:rsid w:val="004A56CA"/>
    <w:rsid w:val="004F396A"/>
    <w:rsid w:val="00553FAC"/>
    <w:rsid w:val="005E6F05"/>
    <w:rsid w:val="0067036B"/>
    <w:rsid w:val="0069221D"/>
    <w:rsid w:val="0077189D"/>
    <w:rsid w:val="00783754"/>
    <w:rsid w:val="007A645F"/>
    <w:rsid w:val="00836D43"/>
    <w:rsid w:val="00862AFB"/>
    <w:rsid w:val="008643DB"/>
    <w:rsid w:val="008E0952"/>
    <w:rsid w:val="00927556"/>
    <w:rsid w:val="00A1215E"/>
    <w:rsid w:val="00C010AB"/>
    <w:rsid w:val="00C65804"/>
    <w:rsid w:val="00C8158B"/>
    <w:rsid w:val="00CC380C"/>
    <w:rsid w:val="00D17AC3"/>
    <w:rsid w:val="00D84A9A"/>
    <w:rsid w:val="00E24D9D"/>
    <w:rsid w:val="00E60EBD"/>
    <w:rsid w:val="00EA1603"/>
    <w:rsid w:val="00EB79F6"/>
    <w:rsid w:val="00FF2270"/>
    <w:rsid w:val="00FF7FF4"/>
    <w:rsid w:val="07DE1697"/>
    <w:rsid w:val="09442803"/>
    <w:rsid w:val="117676EF"/>
    <w:rsid w:val="35C45B3C"/>
    <w:rsid w:val="4B93447E"/>
    <w:rsid w:val="50CF1F05"/>
    <w:rsid w:val="5D78676E"/>
    <w:rsid w:val="68446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paragraph" w:styleId="7">
    <w:name w:val="List Paragraph"/>
    <w:basedOn w:val="1"/>
    <w:qFormat/>
    <w:uiPriority w:val="34"/>
    <w:pPr>
      <w:ind w:firstLine="420" w:firstLineChars="200"/>
    </w:pPr>
  </w:style>
  <w:style w:type="character" w:customStyle="1" w:styleId="8">
    <w:name w:val="标题 1 Char"/>
    <w:basedOn w:val="5"/>
    <w:link w:val="2"/>
    <w:qFormat/>
    <w:uiPriority w:val="9"/>
    <w:rPr>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Pages>
  <Words>1064</Words>
  <Characters>1093</Characters>
  <Lines>8</Lines>
  <Paragraphs>2</Paragraphs>
  <TotalTime>41</TotalTime>
  <ScaleCrop>false</ScaleCrop>
  <LinksUpToDate>false</LinksUpToDate>
  <CharactersWithSpaces>1180</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2022-05-27T02:18:00Z</dcterms:created>
  <dc:creator>微软用户</dc:creator>
  <cp:lastModifiedBy>Administrator</cp:lastModifiedBy>
  <dcterms:modified xsi:type="dcterms:W3CDTF">2022-07-04T07:09:26Z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23CD0EB3743643AC8D51D5E800623EA3</vt:lpwstr>
  </property>
</Properties>
</file>