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sz w:val="32"/>
          <w:szCs w:val="32"/>
        </w:rPr>
        <w:t>清江浦区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sz w:val="32"/>
          <w:szCs w:val="32"/>
          <w:lang w:val="en-US" w:eastAsia="zh-CN"/>
        </w:rPr>
        <w:t>一般性</w:t>
      </w:r>
      <w:r>
        <w:rPr>
          <w:rFonts w:hint="default" w:ascii="Times New Roman" w:hAnsi="Times New Roman" w:eastAsia="仿宋" w:cs="Times New Roman"/>
          <w:b/>
          <w:bCs/>
          <w:i w:val="0"/>
          <w:iCs w:val="0"/>
          <w:sz w:val="32"/>
          <w:szCs w:val="32"/>
        </w:rPr>
        <w:t>公益性岗位报名表</w:t>
      </w:r>
    </w:p>
    <w:p>
      <w:pPr>
        <w:ind w:firstLine="720" w:firstLineChars="300"/>
        <w:jc w:val="left"/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2682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2262"/>
        <w:gridCol w:w="1156"/>
        <w:gridCol w:w="1271"/>
        <w:gridCol w:w="496"/>
        <w:gridCol w:w="535"/>
        <w:gridCol w:w="1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姓名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性别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身份证号码</w:t>
            </w:r>
          </w:p>
        </w:tc>
        <w:tc>
          <w:tcPr>
            <w:tcW w:w="52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出生日期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籍贯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学历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专业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特长</w:t>
            </w:r>
          </w:p>
        </w:tc>
        <w:tc>
          <w:tcPr>
            <w:tcW w:w="34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政治面貌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户籍地址</w:t>
            </w:r>
          </w:p>
        </w:tc>
        <w:tc>
          <w:tcPr>
            <w:tcW w:w="346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联系电话</w:t>
            </w: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1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46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居住地址</w:t>
            </w:r>
          </w:p>
        </w:tc>
        <w:tc>
          <w:tcPr>
            <w:tcW w:w="708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就业困难人员</w:t>
            </w:r>
            <w:r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  <w:t>认定时间</w:t>
            </w:r>
          </w:p>
        </w:tc>
        <w:tc>
          <w:tcPr>
            <w:tcW w:w="34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就业困难人员认定类别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个人简历</w:t>
            </w:r>
          </w:p>
        </w:tc>
        <w:tc>
          <w:tcPr>
            <w:tcW w:w="7088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exact"/>
          <w:jc w:val="center"/>
        </w:trPr>
        <w:tc>
          <w:tcPr>
            <w:tcW w:w="15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应聘岗位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4746" w:type="dxa"/>
            <w:gridSpan w:val="3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华文仿宋" w:cs="Times New Roman"/>
                <w:b/>
                <w:bCs/>
                <w:sz w:val="11"/>
                <w:szCs w:val="11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  <w:t>岗位类别：</w:t>
            </w:r>
          </w:p>
          <w:p>
            <w:pPr>
              <w:jc w:val="lef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1.城乡社会管理岗位。包括:街道(乡镇)</w:t>
            </w:r>
            <w:r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华文仿宋" w:cs="Times New Roman"/>
                <w:sz w:val="24"/>
              </w:rPr>
              <w:t>社区(行政村)劳动就业。</w:t>
            </w:r>
          </w:p>
          <w:p>
            <w:pPr>
              <w:jc w:val="left"/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华文仿宋" w:cs="Times New Roman"/>
                <w:sz w:val="24"/>
              </w:rPr>
              <w:t>.</w:t>
            </w:r>
            <w:r>
              <w:rPr>
                <w:rFonts w:hint="default" w:ascii="Times New Roman" w:hAnsi="Times New Roman" w:eastAsia="华文仿宋" w:cs="Times New Roman"/>
                <w:sz w:val="24"/>
                <w:lang w:val="en-US" w:eastAsia="zh-CN"/>
              </w:rPr>
              <w:t>“残疾人之家”专职管理服务人员。</w:t>
            </w:r>
          </w:p>
          <w:p>
            <w:pP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pacing w:val="6"/>
                <w:sz w:val="24"/>
                <w:szCs w:val="24"/>
                <w:lang w:val="en-US" w:eastAsia="zh-CN"/>
              </w:rPr>
              <w:t>应 聘 单 位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jc w:val="both"/>
              <w:rPr>
                <w:rFonts w:hint="default" w:ascii="Times New Roman" w:hAnsi="Times New Roman" w:eastAsia="华文仿宋" w:cs="Times New Roman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lang w:val="en-US" w:eastAsia="zh-CN"/>
              </w:rPr>
              <w:t>应聘岗位类别：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是否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服从</w:t>
            </w:r>
          </w:p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调剂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8613" w:type="dxa"/>
            <w:gridSpan w:val="7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  <w:t>本人签字：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24"/>
                <w:lang w:val="en-US" w:eastAsia="zh-CN"/>
              </w:rPr>
              <w:t>日期：2022年   月   日</w:t>
            </w:r>
          </w:p>
        </w:tc>
      </w:tr>
    </w:tbl>
    <w:p>
      <w:pPr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jc w:val="left"/>
      </w:pP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val="en-US" w:eastAsia="zh-CN"/>
        </w:rPr>
        <w:t xml:space="preserve">资格审查签字： 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C3356"/>
    <w:rsid w:val="6B5331D8"/>
    <w:rsid w:val="710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2022-05-05T01:34:00Z</dcterms:created>
  <dc:creator>lenovo</dc:creator>
  <cp:lastModifiedBy>lenovo</cp:lastModifiedBy>
  <dcterms:modified xsi:type="dcterms:W3CDTF">2022-06-27T03:09:27Z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F652E0F8611144C99F4B0ABE2B0A8D5B</vt:lpwstr>
  </property>
</Properties>
</file>