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温州市文联报名表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886"/>
        <w:gridCol w:w="1417"/>
        <w:gridCol w:w="851"/>
        <w:gridCol w:w="113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t>身份证</w:t>
            </w:r>
          </w:p>
          <w:p>
            <w:pPr>
              <w:jc w:val="center"/>
            </w:pPr>
            <w:r>
              <w:t>号码</w:t>
            </w:r>
          </w:p>
        </w:tc>
        <w:tc>
          <w:tcPr>
            <w:tcW w:w="547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是否有计算机相关专业或相关工作经历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家庭地址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11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时间 </w:t>
            </w:r>
            <w:r>
              <w:t xml:space="preserve">            </w:t>
            </w:r>
            <w:r>
              <w:rPr>
                <w:rFonts w:hint="eastAsia"/>
              </w:rPr>
              <w:t xml:space="preserve">毕业学校/工作单位 </w:t>
            </w:r>
            <w:r>
              <w:t xml:space="preserve">                  </w:t>
            </w:r>
            <w:r>
              <w:rPr>
                <w:rFonts w:hint="eastAsia"/>
              </w:rPr>
              <w:t>专业</w:t>
            </w:r>
            <w:bookmarkStart w:id="0" w:name="_GoBack"/>
            <w:bookmarkEnd w:id="0"/>
            <w:r>
              <w:rPr>
                <w:rFonts w:hint="eastAsia"/>
              </w:rPr>
              <w:t>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E"/>
    <w:rsid w:val="001168F6"/>
    <w:rsid w:val="001E7407"/>
    <w:rsid w:val="0020670E"/>
    <w:rsid w:val="00265103"/>
    <w:rsid w:val="00280CC3"/>
    <w:rsid w:val="00353F7B"/>
    <w:rsid w:val="0037160D"/>
    <w:rsid w:val="00493CEA"/>
    <w:rsid w:val="004C01ED"/>
    <w:rsid w:val="004E0D6D"/>
    <w:rsid w:val="00521919"/>
    <w:rsid w:val="005C5D41"/>
    <w:rsid w:val="006631B9"/>
    <w:rsid w:val="00681D10"/>
    <w:rsid w:val="009F39B0"/>
    <w:rsid w:val="00C130C6"/>
    <w:rsid w:val="00E11463"/>
    <w:rsid w:val="00E1276E"/>
    <w:rsid w:val="00E220E0"/>
    <w:rsid w:val="00EC500A"/>
    <w:rsid w:val="00FB446A"/>
    <w:rsid w:val="7B7416CF"/>
    <w:rsid w:val="C4F36715"/>
    <w:rsid w:val="FE5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2020-07-28T14:51:00Z</dcterms:created>
  <dc:creator>wzu</dc:creator>
  <cp:lastModifiedBy>greatwall</cp:lastModifiedBy>
  <cp:lastPrinted>2020-07-28T15:57:00Z</cp:lastPrinted>
  <dcterms:modified xsi:type="dcterms:W3CDTF">2022-06-24T16:21:43Z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