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9" w:type="dxa"/>
        <w:jc w:val="center"/>
        <w:tblLayout w:type="fixed"/>
        <w:tblLook w:val="04A0"/>
      </w:tblPr>
      <w:tblGrid>
        <w:gridCol w:w="846"/>
        <w:gridCol w:w="1036"/>
        <w:gridCol w:w="743"/>
        <w:gridCol w:w="1770"/>
        <w:gridCol w:w="1973"/>
        <w:gridCol w:w="1160"/>
        <w:gridCol w:w="1200"/>
        <w:gridCol w:w="1440"/>
        <w:gridCol w:w="1200"/>
        <w:gridCol w:w="3125"/>
        <w:gridCol w:w="1356"/>
      </w:tblGrid>
      <w:tr w:rsidR="00BC4DB6" w:rsidTr="00821427">
        <w:trPr>
          <w:trHeight w:val="480"/>
          <w:jc w:val="center"/>
        </w:trPr>
        <w:tc>
          <w:tcPr>
            <w:tcW w:w="158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28"/>
              </w:rPr>
              <w:t>1</w:t>
            </w:r>
          </w:p>
          <w:p w:rsidR="00BC4DB6" w:rsidRDefault="00BC4DB6" w:rsidP="00821427">
            <w:pPr>
              <w:widowControl/>
              <w:jc w:val="center"/>
              <w:rPr>
                <w:rFonts w:ascii="方正小标宋简体" w:eastAsia="方正小标宋简体" w:hAnsi="Arial" w:cs="Arial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2022年常州市新北区公开招聘社区专职工作者岗位简介表</w:t>
            </w:r>
          </w:p>
        </w:tc>
      </w:tr>
      <w:tr w:rsidR="00BC4DB6" w:rsidTr="00821427">
        <w:trPr>
          <w:trHeight w:val="31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岗位  代码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  <w:p w:rsidR="00BC4DB6" w:rsidRDefault="00BC4DB6" w:rsidP="00821427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（0519）</w:t>
            </w:r>
          </w:p>
        </w:tc>
      </w:tr>
      <w:tr w:rsidR="00BC4DB6" w:rsidTr="00821427">
        <w:trPr>
          <w:trHeight w:val="39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BC4DB6" w:rsidTr="00821427">
        <w:trPr>
          <w:trHeight w:val="9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301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孟河镇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中文文秘类、法律类、公共管理类、工商管理类、经济类、社会政治类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83501057</w:t>
            </w:r>
          </w:p>
        </w:tc>
      </w:tr>
      <w:tr w:rsidR="00BC4DB6" w:rsidTr="00821427">
        <w:trPr>
          <w:trHeight w:val="9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ind w:firstLineChars="100" w:firstLine="20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中文文秘类、法律类、公共管理类、工商管理类、经济类、社会政治类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限女性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BC4DB6" w:rsidTr="00821427">
        <w:trPr>
          <w:trHeight w:val="9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ind w:firstLineChars="100" w:firstLine="20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计算机类、城建规划类、建筑工程类、安全生产类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BC4DB6" w:rsidTr="00821427">
        <w:trPr>
          <w:trHeight w:val="9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ind w:firstLineChars="100" w:firstLine="20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计算机类、城建规划类、建筑工程类、安全生产类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限女性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BC4DB6" w:rsidTr="00821427">
        <w:trPr>
          <w:trHeight w:val="15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lastRenderedPageBreak/>
              <w:t>302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薛家镇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.取得相应学位；</w:t>
            </w:r>
          </w:p>
          <w:p w:rsidR="00BC4DB6" w:rsidRDefault="00BC4DB6" w:rsidP="00821427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.具有较强的语言表达、文字表达和人际沟通能力；</w:t>
            </w:r>
          </w:p>
          <w:p w:rsidR="00BC4DB6" w:rsidRDefault="00BC4DB6" w:rsidP="00821427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.需经常加班；</w:t>
            </w:r>
          </w:p>
          <w:p w:rsidR="00BC4DB6" w:rsidRDefault="00BC4DB6" w:rsidP="00821427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.限男性。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85952696</w:t>
            </w:r>
          </w:p>
        </w:tc>
      </w:tr>
      <w:tr w:rsidR="00BC4DB6" w:rsidTr="00821427">
        <w:trPr>
          <w:trHeight w:val="151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.取得相应学位；</w:t>
            </w:r>
          </w:p>
          <w:p w:rsidR="00BC4DB6" w:rsidRDefault="00BC4DB6" w:rsidP="00821427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.具有较强的语言表达、文字表达和人际沟通能力；</w:t>
            </w:r>
          </w:p>
          <w:p w:rsidR="00BC4DB6" w:rsidRDefault="00BC4DB6" w:rsidP="00821427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.需经常加班；</w:t>
            </w:r>
          </w:p>
          <w:p w:rsidR="00BC4DB6" w:rsidRDefault="00BC4DB6" w:rsidP="00821427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.限女性。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BC4DB6" w:rsidTr="00821427">
        <w:trPr>
          <w:trHeight w:val="9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罗溪镇</w:t>
            </w:r>
            <w:proofErr w:type="gramEnd"/>
          </w:p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.面向辅警；</w:t>
            </w:r>
          </w:p>
          <w:p w:rsidR="00BC4DB6" w:rsidRDefault="00BC4DB6" w:rsidP="00821427">
            <w:pPr>
              <w:widowControl/>
              <w:rPr>
                <w:rFonts w:asciiTheme="minorEastAsia" w:hAnsiTheme="minorEastAsia" w:cs="Arial"/>
                <w:spacing w:val="-17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Arial" w:hint="eastAsia"/>
                <w:spacing w:val="-17"/>
                <w:kern w:val="0"/>
                <w:sz w:val="20"/>
                <w:szCs w:val="20"/>
              </w:rPr>
              <w:t>.年龄放宽至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  <w:r>
              <w:rPr>
                <w:rFonts w:asciiTheme="minorEastAsia" w:hAnsiTheme="minorEastAsia"/>
                <w:sz w:val="20"/>
                <w:szCs w:val="20"/>
              </w:rPr>
              <w:t>周岁以下（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1977</w:t>
            </w:r>
            <w:r>
              <w:rPr>
                <w:rFonts w:asciiTheme="minorEastAsia" w:hAnsiTheme="minorEastAsia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  <w:r>
              <w:rPr>
                <w:rFonts w:asciiTheme="minorEastAsia" w:hAnsiTheme="minorEastAsia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Theme="minorEastAsia" w:hAnsiTheme="minorEastAsia"/>
                <w:sz w:val="20"/>
                <w:szCs w:val="20"/>
              </w:rPr>
              <w:t>以后出生）</w:t>
            </w:r>
            <w:r>
              <w:rPr>
                <w:rFonts w:asciiTheme="minorEastAsia" w:hAnsiTheme="minorEastAsia" w:cs="Arial" w:hint="eastAsia"/>
                <w:spacing w:val="-17"/>
                <w:kern w:val="0"/>
                <w:sz w:val="20"/>
                <w:szCs w:val="20"/>
              </w:rPr>
              <w:t>；</w:t>
            </w:r>
          </w:p>
          <w:p w:rsidR="00BC4DB6" w:rsidRDefault="00BC4DB6" w:rsidP="00821427">
            <w:pPr>
              <w:widowControl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.适合男性。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83401240</w:t>
            </w:r>
          </w:p>
        </w:tc>
      </w:tr>
      <w:tr w:rsidR="00BC4DB6" w:rsidTr="00821427">
        <w:trPr>
          <w:trHeight w:val="133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80" w:lineRule="exac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.取得相应学位；</w:t>
            </w:r>
          </w:p>
          <w:p w:rsidR="00BC4DB6" w:rsidRDefault="00BC4DB6" w:rsidP="00821427">
            <w:pPr>
              <w:widowControl/>
              <w:spacing w:line="280" w:lineRule="exac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.限男性。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BC4DB6" w:rsidTr="00821427">
        <w:trPr>
          <w:trHeight w:val="92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80" w:lineRule="exac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.取得相应学位；</w:t>
            </w:r>
          </w:p>
          <w:p w:rsidR="00BC4DB6" w:rsidRDefault="00BC4DB6" w:rsidP="00821427">
            <w:pPr>
              <w:widowControl/>
              <w:spacing w:line="280" w:lineRule="exac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.限女性。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BC4DB6" w:rsidTr="00821427">
        <w:trPr>
          <w:trHeight w:val="97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textAlignment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.取得相应学位；</w:t>
            </w:r>
          </w:p>
          <w:p w:rsidR="00BC4DB6" w:rsidRDefault="00BC4DB6" w:rsidP="00821427">
            <w:pPr>
              <w:widowControl/>
              <w:textAlignment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BC4DB6" w:rsidTr="00821427">
        <w:trPr>
          <w:trHeight w:val="96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.取得相应学位；</w:t>
            </w:r>
          </w:p>
          <w:p w:rsidR="00BC4DB6" w:rsidRDefault="00BC4DB6" w:rsidP="00821427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.限男性。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BC4DB6" w:rsidTr="00821427">
        <w:trPr>
          <w:trHeight w:val="96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1.取得相应学位；</w:t>
            </w:r>
          </w:p>
          <w:p w:rsidR="00BC4DB6" w:rsidRDefault="00BC4DB6" w:rsidP="00821427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2.限女性。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BC4DB6" w:rsidTr="00821427">
        <w:trPr>
          <w:trHeight w:val="133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奔牛镇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1.具有较强的语言表达、文字表达和人际沟通能力；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2.需经常加班；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3.限男性。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83122650</w:t>
            </w:r>
          </w:p>
        </w:tc>
      </w:tr>
      <w:tr w:rsidR="00BC4DB6" w:rsidTr="00821427">
        <w:trPr>
          <w:trHeight w:val="137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1.具有较强的语言表达、文字表达和人际沟通能力；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2.需经常加班；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3.限女性。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BC4DB6" w:rsidTr="00821427">
        <w:trPr>
          <w:trHeight w:val="197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1.面向辅警和退役军人；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2.需经常加班；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3.适合男性。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BC4DB6" w:rsidTr="00821427">
        <w:trPr>
          <w:trHeight w:val="165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lastRenderedPageBreak/>
              <w:t>305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新桥街道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1.取得相应学位；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2.具有较强的语言表达、文字功底和人际沟通能力；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3.需经常加班；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4.限男性。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85918053</w:t>
            </w:r>
          </w:p>
        </w:tc>
      </w:tr>
      <w:tr w:rsidR="00BC4DB6" w:rsidTr="00821427">
        <w:trPr>
          <w:trHeight w:val="168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.取得相应学位；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.具有较强的语言表达、文字功底和人际沟通能力；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.需经常加班；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.限女性。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BC4DB6" w:rsidTr="00821427">
        <w:trPr>
          <w:trHeight w:val="96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1.面向退役军人；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2.具有较强的语言表达、文字功底和人际沟通能力；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3.需经常加班。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BC4DB6" w:rsidTr="00821427">
        <w:trPr>
          <w:trHeight w:val="96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三井街道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1.取得相应学位；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2.限男性。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89600780</w:t>
            </w:r>
          </w:p>
        </w:tc>
      </w:tr>
      <w:tr w:rsidR="00BC4DB6" w:rsidTr="00821427">
        <w:trPr>
          <w:trHeight w:val="96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1.取得相应学位；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2.限女性。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BC4DB6" w:rsidTr="00821427">
        <w:trPr>
          <w:trHeight w:val="109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龙虎塘街道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1.取得相应学位；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2.有一定文字功底；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3.需经常加班；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4.限男性。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85486922</w:t>
            </w:r>
          </w:p>
        </w:tc>
      </w:tr>
      <w:tr w:rsidR="00BC4DB6" w:rsidTr="00821427">
        <w:trPr>
          <w:trHeight w:val="11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.取得相应学位；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.有一定文字功底；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.需经常加班；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.限女性。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BC4DB6" w:rsidTr="00821427">
        <w:trPr>
          <w:trHeight w:val="96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.取得相应学位；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.面向退役军人；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.需经常加班。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BC4DB6" w:rsidTr="00821427">
        <w:trPr>
          <w:trHeight w:val="153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魏村街道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.具有较强的语言表达、文字表达和人际沟通能力；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.需经常加班；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.退役军人报考学历放宽至大专；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.限男性。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81591620</w:t>
            </w:r>
          </w:p>
        </w:tc>
      </w:tr>
      <w:tr w:rsidR="00BC4DB6" w:rsidTr="00821427">
        <w:trPr>
          <w:trHeight w:val="15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.具有较强的语言表达、文字表达和人际沟通能力；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.需经常加班；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.退役军人报考学历放宽至大专；</w:t>
            </w:r>
          </w:p>
          <w:p w:rsidR="00BC4DB6" w:rsidRDefault="00BC4DB6" w:rsidP="0082142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.限女性。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6" w:rsidRDefault="00BC4DB6" w:rsidP="00821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</w:tbl>
    <w:p w:rsidR="00BC4DB6" w:rsidRDefault="00BC4DB6" w:rsidP="00BC4DB6">
      <w:pPr>
        <w:pStyle w:val="2"/>
        <w:adjustRightInd w:val="0"/>
        <w:snapToGrid w:val="0"/>
        <w:spacing w:line="240" w:lineRule="auto"/>
        <w:ind w:firstLineChars="1250" w:firstLine="4000"/>
        <w:rPr>
          <w:rFonts w:ascii="仿宋_GB2312"/>
          <w:kern w:val="0"/>
          <w:szCs w:val="32"/>
        </w:rPr>
      </w:pPr>
    </w:p>
    <w:p w:rsidR="00BC4DB6" w:rsidRPr="002A3729" w:rsidRDefault="00BC4DB6" w:rsidP="00BC4DB6">
      <w:pPr>
        <w:pStyle w:val="2"/>
        <w:adjustRightInd w:val="0"/>
        <w:snapToGrid w:val="0"/>
        <w:spacing w:line="240" w:lineRule="auto"/>
        <w:ind w:firstLineChars="1250" w:firstLine="4000"/>
        <w:rPr>
          <w:rFonts w:ascii="仿宋_GB2312" w:hAnsi="宋体"/>
          <w:szCs w:val="28"/>
        </w:rPr>
      </w:pPr>
      <w:r w:rsidRPr="002A3729">
        <w:rPr>
          <w:rFonts w:ascii="仿宋_GB2312" w:hint="eastAsia"/>
          <w:kern w:val="0"/>
          <w:szCs w:val="32"/>
        </w:rPr>
        <w:t>新北区监督举报电话：0519-85127335。</w:t>
      </w:r>
    </w:p>
    <w:p w:rsidR="00BC4DB6" w:rsidRDefault="00BC4DB6" w:rsidP="00BC4DB6">
      <w:pPr>
        <w:pStyle w:val="2"/>
        <w:adjustRightInd w:val="0"/>
        <w:snapToGrid w:val="0"/>
        <w:spacing w:line="240" w:lineRule="auto"/>
        <w:ind w:firstLine="0"/>
        <w:rPr>
          <w:rFonts w:ascii="仿宋_GB2312" w:hAnsi="宋体"/>
          <w:szCs w:val="28"/>
        </w:rPr>
      </w:pPr>
    </w:p>
    <w:p w:rsidR="002465C9" w:rsidRPr="00BC4DB6" w:rsidRDefault="002465C9"/>
    <w:sectPr w:rsidR="002465C9" w:rsidRPr="00BC4DB6" w:rsidSect="00BC4D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DB6"/>
    <w:rsid w:val="002465C9"/>
    <w:rsid w:val="00BC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BC4DB6"/>
    <w:pPr>
      <w:spacing w:line="560" w:lineRule="exact"/>
      <w:ind w:firstLine="63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2Char">
    <w:name w:val="正文文本缩进 2 Char"/>
    <w:basedOn w:val="a0"/>
    <w:link w:val="2"/>
    <w:qFormat/>
    <w:rsid w:val="00BC4DB6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常州市新北区人力资源和社会保障局</dc:creator>
  <cp:lastModifiedBy>常州市新北区人力资源和社会保障局</cp:lastModifiedBy>
  <cp:revision>1</cp:revision>
  <dcterms:created xsi:type="dcterms:W3CDTF">2022-06-21T01:21:00Z</dcterms:created>
  <dcterms:modified xsi:type="dcterms:W3CDTF">2022-06-21T01:22:00Z</dcterms:modified>
</cp:coreProperties>
</file>