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highlight w:val="none"/>
        </w:rPr>
      </w:pPr>
      <w:r>
        <w:rPr>
          <w:color w:val="auto"/>
          <w:highlight w:val="none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420"/>
        <w:jc w:val="center"/>
        <w:rPr>
          <w:rFonts w:hint="default" w:ascii="华文中宋" w:hAnsi="华文中宋" w:eastAsia="华文中宋" w:cs="华文中宋"/>
          <w:i w:val="0"/>
          <w:caps w:val="0"/>
          <w:color w:val="auto"/>
          <w:spacing w:val="0"/>
          <w:kern w:val="0"/>
          <w:sz w:val="36"/>
          <w:szCs w:val="36"/>
        </w:rPr>
      </w:pPr>
      <w:bookmarkStart w:id="0" w:name="_GoBack"/>
      <w:r>
        <w:rPr>
          <w:rFonts w:hint="default" w:ascii="华文中宋" w:hAnsi="华文中宋" w:eastAsia="华文中宋" w:cs="华文中宋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2022年温州市瓯海区专职社区工作者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600" w:lineRule="exact"/>
        <w:ind w:left="0" w:right="0" w:firstLine="420"/>
        <w:jc w:val="center"/>
        <w:rPr>
          <w:rFonts w:hint="default" w:ascii="华文中宋" w:hAnsi="华文中宋" w:eastAsia="华文中宋" w:cs="华文中宋"/>
          <w:i w:val="0"/>
          <w:caps w:val="0"/>
          <w:color w:val="auto"/>
          <w:spacing w:val="0"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公开招聘考试考生防疫须知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80" w:lineRule="exact"/>
        <w:ind w:left="0" w:leftChars="0" w:right="0" w:rightChars="0" w:firstLine="420"/>
        <w:jc w:val="center"/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44"/>
          <w:szCs w:val="44"/>
        </w:rPr>
      </w:pPr>
      <w:r>
        <w:rPr>
          <w:rFonts w:hint="default" w:ascii="华文中宋" w:hAnsi="华文中宋" w:eastAsia="华文中宋" w:cs="华文中宋"/>
          <w:i w:val="0"/>
          <w:caps w:val="0"/>
          <w:spacing w:val="0"/>
          <w:kern w:val="0"/>
          <w:sz w:val="44"/>
          <w:szCs w:val="4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为积极应对新冠肺炎疫情，确保广大考生生命安全和身体健康，平稳做好人事考试工作，现</w:t>
      </w:r>
      <w:r>
        <w:rPr>
          <w:rFonts w:hint="default" w:ascii="仿宋_GB2312" w:hAnsi="Calibri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将参加2022年温州市瓯海区专职社区工作者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公</w:t>
      </w:r>
      <w:r>
        <w:rPr>
          <w:rFonts w:hint="default" w:ascii="仿宋_GB2312" w:hAnsi="Calibri" w:eastAsia="仿宋_GB2312" w:cs="仿宋_GB2312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开招聘考试的疫情防控要求告知如下：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2" w:firstLineChars="200"/>
        <w:jc w:val="left"/>
        <w:textAlignment w:val="auto"/>
        <w:rPr>
          <w:rFonts w:hint="default" w:ascii="楷体" w:hAnsi="楷体" w:eastAsia="楷体" w:cs="楷体"/>
          <w:b/>
          <w:i w:val="0"/>
          <w:caps w:val="0"/>
          <w:spacing w:val="0"/>
          <w:kern w:val="0"/>
          <w:sz w:val="24"/>
          <w:szCs w:val="24"/>
        </w:rPr>
      </w:pPr>
      <w:r>
        <w:rPr>
          <w:rFonts w:hint="default" w:ascii="楷体" w:hAnsi="楷体" w:eastAsia="楷体" w:cs="楷体"/>
          <w:b/>
          <w:i w:val="0"/>
          <w:caps w:val="0"/>
          <w:spacing w:val="0"/>
          <w:kern w:val="0"/>
          <w:sz w:val="24"/>
          <w:szCs w:val="24"/>
          <w:lang w:val="en-US" w:eastAsia="zh-CN" w:bidi="ar"/>
        </w:rPr>
        <w:t>一、考生应提前做好各项防疫准备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全体考生应当提前申领“温州防疫码”（可用手机微信、支付宝搜索小程序“温州防疫码”）。考前不要去国（境）外和疫情中高风险地区，以及人员密集场所等。鉴于近期疫情防控形势严峻，提倡考生提前完成全程疫苗接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2" w:firstLineChars="200"/>
        <w:jc w:val="left"/>
        <w:textAlignment w:val="auto"/>
        <w:rPr>
          <w:rFonts w:hint="default" w:ascii="仿宋_GB2312" w:eastAsia="仿宋_GB2312" w:cs="仿宋_GB2312"/>
          <w:i w:val="0"/>
          <w:caps w:val="0"/>
          <w:spacing w:val="0"/>
          <w:kern w:val="0"/>
          <w:sz w:val="24"/>
          <w:szCs w:val="24"/>
        </w:rPr>
      </w:pPr>
      <w:r>
        <w:rPr>
          <w:rFonts w:hint="default" w:ascii="楷体" w:hAnsi="楷体" w:eastAsia="楷体" w:cs="楷体"/>
          <w:b/>
          <w:i w:val="0"/>
          <w:caps w:val="0"/>
          <w:spacing w:val="0"/>
          <w:kern w:val="0"/>
          <w:sz w:val="24"/>
          <w:szCs w:val="24"/>
          <w:lang w:val="en-US" w:eastAsia="zh-CN" w:bidi="ar"/>
        </w:rPr>
        <w:t>二、考生应服从现场疫情防控管理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考前，考生应凭准考证、身份证、温州防疫码和核酸检测报告（阴性），从规定通道，经相关检测后进入考点。考中，应服从相应的防疫处置。考后，应及时有序离开考场。在考点时，只能在设定的考试相关区域内活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（一）按实际参加考试日计算，考前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14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天内入境人员和考前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14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天内来自国内中高风险地区人员不得参加考试。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（二）所有考生及考务人员进入考点必须满足以下条件：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1. “健康码”绿码、“行程卡”绿码；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2.提供本人当天实际参加的考试前48小时内新冠肺炎病毒核酸检测阴性报告；（以核酸检测报告时间为准）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3.现场测温37.3℃以下（允许间隔2-3分钟再测一次）。高于37.3℃的，应提供当天实际参加的考试前24小时内新冠肺炎病毒核酸检测阴性报告，并由专人负责带至隔离考场参加考试。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4.考生必须全程规范佩戴好口罩（查验身份除外），不扎堆、不聚集聊天，保持社交距离1米以上，有序入场和离场，入考场时进行手消处理。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 xml:space="preserve"> （三）考试时出现发热、咳嗽等相关症状或发现有与疫情相关的可疑情况，经调查，无流行病学史的受控转移至备用隔离考场考试，有流行病学史或不能坚持考试的受控转送定点医疗机构排查。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2" w:firstLineChars="200"/>
        <w:jc w:val="left"/>
        <w:textAlignment w:val="auto"/>
        <w:rPr>
          <w:rFonts w:hint="default" w:ascii="仿宋_GB2312" w:eastAsia="仿宋_GB2312" w:cs="仿宋_GB2312"/>
          <w:i w:val="0"/>
          <w:caps w:val="0"/>
          <w:spacing w:val="0"/>
          <w:kern w:val="0"/>
          <w:sz w:val="24"/>
          <w:szCs w:val="24"/>
        </w:rPr>
      </w:pPr>
      <w:r>
        <w:rPr>
          <w:rFonts w:hint="default" w:ascii="楷体" w:hAnsi="楷体" w:eastAsia="楷体" w:cs="楷体"/>
          <w:b/>
          <w:i w:val="0"/>
          <w:caps w:val="0"/>
          <w:spacing w:val="0"/>
          <w:kern w:val="0"/>
          <w:sz w:val="24"/>
          <w:szCs w:val="24"/>
          <w:lang w:val="en-US" w:eastAsia="zh-CN" w:bidi="ar"/>
        </w:rPr>
        <w:t>三、应急防控处置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1.考试过程中一旦发现考生或考务人员出现发热等疑似症状，应立即转移至备用隔离考场或临时隔离室，并进行现场评估。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2.遇有黄码、红码的人员，由现场防疫人员采取临时隔离管控，并按规定上报当地疾控部门处置。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3.对有伪造、虚假申报防疫信息及出现其他不配合疫情防控管理的人员，责令其离开考点，情节严重的，依法追究其相应的法律责任。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2" w:firstLineChars="200"/>
        <w:jc w:val="left"/>
        <w:textAlignment w:val="auto"/>
        <w:rPr>
          <w:rFonts w:hint="default" w:ascii="楷体" w:hAnsi="楷体" w:eastAsia="楷体" w:cs="楷体"/>
          <w:b/>
          <w:i w:val="0"/>
          <w:caps w:val="0"/>
          <w:spacing w:val="0"/>
          <w:kern w:val="0"/>
          <w:sz w:val="24"/>
          <w:szCs w:val="24"/>
        </w:rPr>
      </w:pPr>
      <w:r>
        <w:rPr>
          <w:rFonts w:hint="default" w:ascii="楷体" w:hAnsi="楷体" w:eastAsia="楷体" w:cs="楷体"/>
          <w:b/>
          <w:i w:val="0"/>
          <w:caps w:val="0"/>
          <w:spacing w:val="0"/>
          <w:kern w:val="0"/>
          <w:sz w:val="24"/>
          <w:szCs w:val="24"/>
          <w:lang w:val="en-US" w:eastAsia="zh-CN" w:bidi="ar"/>
        </w:rPr>
        <w:t>四、其他注意事项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（一）考生在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领取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准考证时，须填报“新冠肺炎疫情防控健康承诺书”后，方可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领取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准考证。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（二）考生应自备2个以上一次性医用外科口罩。在考点门口入场时，要提前戴好口罩，提前打开手机并主动出示“温州防疫码”、“身份证”、“准考证”和“新冠肺炎病毒核酸检测阴性报告”。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（三）在备用隔离考场考试的考生，应在当场次考试结束后12小时内，到定点医院排查。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四）受疫情影响，考点学校禁止外来车辆入内，请考生尽量选择车辆送接或公共交通出行，途中做好个人防护。考虑到入场防疫检测需要一定时间，请确保至少考前1个小时时间以上到达考点、考前30分钟之前到达考场教室门口，逾期耽误考试时间或不能入场的，自负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五）除上述要求外，请考生提前关注瓯海区政府网站，及时了解温州市瓯海区疫情防控要求，严格遵守我区疫情防控各项要求，提前安排好行程，预留来温落地防疫管控时间。如有异常情况，须提前主动向温州市瓯海区民政局报告（0577-88534786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>（六）若疫情形势有变化，以最新疫情防控要求为准。其他未尽事宜，由温州市瓯海区民政局负责解释。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  <w:t xml:space="preserve"> 注：流行病学史，是指在规定受控的时限内，有国（境）外和中高风险地区旅居史，以及“密接史”。规定受控的时限，包括集中隔离、居家观察、社区监测（限定活动场所）的时间，届时具体天数要求，按政府防疫管理部门的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48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707D"/>
    <w:rsid w:val="1CE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2022-06-20T07:48:00Z</dcterms:created>
  <dc:creator>区民政局文书</dc:creator>
  <cp:lastModifiedBy>区民政局文书</cp:lastModifiedBy>
  <dcterms:modified xsi:type="dcterms:W3CDTF">2022-06-20T07:50:46Z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