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2A2" w:rsidRDefault="00FC62A2">
      <w:pPr>
        <w:tabs>
          <w:tab w:val="left" w:pos="7088"/>
          <w:tab w:val="left" w:pos="7371"/>
          <w:tab w:val="left" w:pos="7513"/>
          <w:tab w:val="left" w:pos="7655"/>
        </w:tabs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  <w:r>
        <w:rPr>
          <w:rFonts w:ascii="仿宋" w:eastAsia="仿宋" w:hAnsi="仿宋" w:cs="仿宋_GB2312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仿宋_GB2312"/>
          <w:color w:val="000000"/>
          <w:sz w:val="32"/>
          <w:szCs w:val="32"/>
        </w:rPr>
        <w:t>1</w:t>
      </w:r>
      <w:r>
        <w:rPr>
          <w:rFonts w:ascii="仿宋" w:eastAsia="仿宋" w:hAnsi="仿宋" w:cs="仿宋_GB2312" w:hint="eastAsia"/>
          <w:color w:val="000000"/>
          <w:sz w:val="32"/>
          <w:szCs w:val="32"/>
        </w:rPr>
        <w:t>：</w:t>
      </w:r>
    </w:p>
    <w:p w:rsidR="00FC62A2" w:rsidRDefault="00FC62A2">
      <w:pPr>
        <w:tabs>
          <w:tab w:val="left" w:pos="7088"/>
          <w:tab w:val="left" w:pos="7371"/>
          <w:tab w:val="left" w:pos="7513"/>
          <w:tab w:val="left" w:pos="7655"/>
        </w:tabs>
        <w:spacing w:line="50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河套学院</w:t>
      </w:r>
      <w:r>
        <w:rPr>
          <w:rFonts w:ascii="方正小标宋简体" w:eastAsia="方正小标宋简体" w:hAnsi="方正小标宋简体" w:cs="方正小标宋简体"/>
          <w:color w:val="000000"/>
          <w:sz w:val="36"/>
          <w:szCs w:val="36"/>
        </w:rPr>
        <w:t>2022</w:t>
      </w:r>
      <w:r>
        <w:rPr>
          <w:rFonts w:ascii="方正小标宋简体" w:eastAsia="方正小标宋简体" w:hAnsi="方正小标宋简体" w:cs="方正小标宋简体" w:hint="eastAsia"/>
          <w:color w:val="000000"/>
          <w:sz w:val="36"/>
          <w:szCs w:val="36"/>
        </w:rPr>
        <w:t>年高层次急需紧缺人才引进岗位需求表</w:t>
      </w:r>
    </w:p>
    <w:tbl>
      <w:tblPr>
        <w:tblpPr w:leftFromText="180" w:rightFromText="180" w:vertAnchor="text" w:horzAnchor="page" w:tblpXSpec="center" w:tblpY="762"/>
        <w:tblOverlap w:val="never"/>
        <w:tblW w:w="13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24"/>
        <w:gridCol w:w="1897"/>
        <w:gridCol w:w="1486"/>
        <w:gridCol w:w="598"/>
        <w:gridCol w:w="2794"/>
        <w:gridCol w:w="972"/>
        <w:gridCol w:w="1166"/>
        <w:gridCol w:w="2185"/>
        <w:gridCol w:w="1410"/>
      </w:tblGrid>
      <w:tr w:rsidR="00FC62A2" w:rsidTr="00CA3AEF">
        <w:trPr>
          <w:trHeight w:val="270"/>
          <w:jc w:val="center"/>
        </w:trPr>
        <w:tc>
          <w:tcPr>
            <w:tcW w:w="52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89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部门名称</w:t>
            </w:r>
          </w:p>
        </w:tc>
        <w:tc>
          <w:tcPr>
            <w:tcW w:w="148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岗位名称</w:t>
            </w:r>
          </w:p>
        </w:tc>
        <w:tc>
          <w:tcPr>
            <w:tcW w:w="59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279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所需专业</w:t>
            </w:r>
          </w:p>
        </w:tc>
        <w:tc>
          <w:tcPr>
            <w:tcW w:w="2138" w:type="dxa"/>
            <w:gridSpan w:val="2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岗位招聘资格条件</w:t>
            </w:r>
          </w:p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（硕士研究生及以上）</w:t>
            </w:r>
          </w:p>
        </w:tc>
        <w:tc>
          <w:tcPr>
            <w:tcW w:w="218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招聘院系联系电话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FC62A2" w:rsidTr="00CA3AEF">
        <w:trPr>
          <w:trHeight w:val="320"/>
          <w:jc w:val="center"/>
        </w:trPr>
        <w:tc>
          <w:tcPr>
            <w:tcW w:w="52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16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218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320"/>
          <w:jc w:val="center"/>
        </w:trPr>
        <w:tc>
          <w:tcPr>
            <w:tcW w:w="52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897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b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162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机电工程系</w:t>
            </w:r>
          </w:p>
        </w:tc>
        <w:tc>
          <w:tcPr>
            <w:tcW w:w="148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5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电气工程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br/>
              <w:t>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仪器科学与技术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动力工程及工程热物理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br/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电子科学与技术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br/>
              <w:t>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控制科学与工程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br/>
              <w:t>6.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电子科学与技术</w:t>
            </w:r>
          </w:p>
        </w:tc>
        <w:tc>
          <w:tcPr>
            <w:tcW w:w="9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6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硕士</w:t>
            </w: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贾主任：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15947485544</w:t>
            </w:r>
          </w:p>
        </w:tc>
        <w:tc>
          <w:tcPr>
            <w:tcW w:w="1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135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医学系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临床医学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   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内科学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br/>
              <w:t>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外科学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br/>
              <w:t>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骨科学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br/>
              <w:t>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神经病学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16604782952</w:t>
            </w:r>
          </w:p>
        </w:tc>
        <w:tc>
          <w:tcPr>
            <w:tcW w:w="1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54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土木工程系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土木工程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13500688430</w:t>
            </w:r>
          </w:p>
        </w:tc>
        <w:tc>
          <w:tcPr>
            <w:tcW w:w="1410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54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蒙古语言文学系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中国少数民族语言文学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（蒙古语言文学方向）</w:t>
            </w:r>
          </w:p>
        </w:tc>
        <w:tc>
          <w:tcPr>
            <w:tcW w:w="9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6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苏主任：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13947888919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54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汉语言文学系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中国语言文学、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新闻传播学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13327088084</w:t>
            </w: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54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外国语言文学系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外国语言文学</w:t>
            </w:r>
          </w:p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（英语语言文学）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顾主任：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18947802780</w:t>
            </w: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81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数学与计算机系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数学、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计算机科学与技术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软件工程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白主任：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13604786890</w:t>
            </w: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243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机电工程系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物理学、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力学、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机械工程、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电气工程、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 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电子科学与技术、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6.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控制科学与工程、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7.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仪器科学与技术、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8.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能源动力、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9.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动力工程及工程热物理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贾主任：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15947485544</w:t>
            </w: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135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土木工程系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土木工程、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   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水利工程、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 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力学、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测绘科学与技术、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材料科学与工程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陈主任：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13500688430</w:t>
            </w: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135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农学系</w:t>
            </w:r>
          </w:p>
        </w:tc>
        <w:tc>
          <w:tcPr>
            <w:tcW w:w="148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专任教师</w:t>
            </w: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作物学、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蔬菜学、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     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植物资源学农业资源与环境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           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畜牧学</w:t>
            </w:r>
          </w:p>
        </w:tc>
        <w:tc>
          <w:tcPr>
            <w:tcW w:w="972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116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马主任：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13904786143</w:t>
            </w:r>
          </w:p>
        </w:tc>
        <w:tc>
          <w:tcPr>
            <w:tcW w:w="141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108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医学系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临床医学、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 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公共卫生与预防医学、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中医学、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中西医结合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张主任：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16604782952</w:t>
            </w: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54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经济管理系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经济学、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           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郑主任：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13804788854</w:t>
            </w: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81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生态与资源工程系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化学、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      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化学工程与技术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环境科学与工程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巴主任：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13848682059</w:t>
            </w: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54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艺术系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艺术学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王主任：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15847863221</w:t>
            </w: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54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体育系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体育学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霍主任：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18704902456</w:t>
            </w: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162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马克思主义学院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马克思主义哲学、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政治学、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     3.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马克思主义理论、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4.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民族学、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          5.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中国近现代史、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6.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社会学、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李院长：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br/>
              <w:t>13337015729</w:t>
            </w: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  <w:tr w:rsidR="00FC62A2" w:rsidTr="00CA3AEF">
        <w:trPr>
          <w:trHeight w:val="540"/>
          <w:jc w:val="center"/>
        </w:trPr>
        <w:tc>
          <w:tcPr>
            <w:tcW w:w="52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1897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教育系</w:t>
            </w:r>
          </w:p>
        </w:tc>
        <w:tc>
          <w:tcPr>
            <w:tcW w:w="148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598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794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教育学、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 xml:space="preserve">                   2.</w:t>
            </w: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心理学</w:t>
            </w:r>
          </w:p>
        </w:tc>
        <w:tc>
          <w:tcPr>
            <w:tcW w:w="972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  <w:tc>
          <w:tcPr>
            <w:tcW w:w="2185" w:type="dxa"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widowControl/>
              <w:spacing w:line="320" w:lineRule="exact"/>
              <w:jc w:val="center"/>
              <w:textAlignment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2"/>
                <w:szCs w:val="22"/>
              </w:rPr>
              <w:t>刘主任：</w:t>
            </w:r>
            <w:r>
              <w:rPr>
                <w:rFonts w:ascii="仿宋" w:eastAsia="仿宋" w:hAnsi="仿宋" w:cs="仿宋"/>
                <w:color w:val="000000"/>
                <w:kern w:val="0"/>
                <w:sz w:val="22"/>
                <w:szCs w:val="22"/>
              </w:rPr>
              <w:t>15047891588</w:t>
            </w:r>
          </w:p>
        </w:tc>
        <w:tc>
          <w:tcPr>
            <w:tcW w:w="1410" w:type="dxa"/>
            <w:vMerge/>
            <w:tcMar>
              <w:top w:w="15" w:type="dxa"/>
              <w:left w:w="15" w:type="dxa"/>
              <w:right w:w="15" w:type="dxa"/>
            </w:tcMar>
            <w:vAlign w:val="center"/>
          </w:tcPr>
          <w:p w:rsidR="00FC62A2" w:rsidRDefault="00FC62A2">
            <w:pPr>
              <w:spacing w:line="320" w:lineRule="exact"/>
              <w:jc w:val="center"/>
              <w:rPr>
                <w:rFonts w:ascii="仿宋" w:eastAsia="仿宋" w:hAnsi="仿宋" w:cs="仿宋"/>
                <w:color w:val="000000"/>
                <w:sz w:val="22"/>
                <w:szCs w:val="22"/>
              </w:rPr>
            </w:pPr>
          </w:p>
        </w:tc>
      </w:tr>
    </w:tbl>
    <w:p w:rsidR="00FC62A2" w:rsidRDefault="00FC62A2">
      <w:pPr>
        <w:tabs>
          <w:tab w:val="left" w:pos="7088"/>
          <w:tab w:val="left" w:pos="7371"/>
          <w:tab w:val="left" w:pos="7513"/>
          <w:tab w:val="left" w:pos="7655"/>
        </w:tabs>
        <w:spacing w:line="500" w:lineRule="exact"/>
        <w:rPr>
          <w:rFonts w:ascii="仿宋" w:eastAsia="仿宋" w:hAnsi="仿宋" w:cs="仿宋_GB2312"/>
          <w:color w:val="000000"/>
          <w:sz w:val="32"/>
          <w:szCs w:val="32"/>
        </w:rPr>
      </w:pPr>
    </w:p>
    <w:p w:rsidR="00FC62A2" w:rsidRDefault="00FC62A2">
      <w:pPr>
        <w:pStyle w:val="Heading2"/>
        <w:sectPr w:rsidR="00FC62A2">
          <w:footerReference w:type="default" r:id="rId6"/>
          <w:pgSz w:w="16838" w:h="11906" w:orient="landscape"/>
          <w:pgMar w:top="1531" w:right="1531" w:bottom="1531" w:left="1531" w:header="851" w:footer="992" w:gutter="0"/>
          <w:cols w:space="425"/>
          <w:docGrid w:type="lines" w:linePitch="312"/>
        </w:sectPr>
      </w:pPr>
    </w:p>
    <w:p w:rsidR="00FC62A2" w:rsidRDefault="00FC62A2">
      <w:pPr>
        <w:widowControl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：</w:t>
      </w:r>
    </w:p>
    <w:p w:rsidR="00FC62A2" w:rsidRDefault="00FC62A2">
      <w:pPr>
        <w:pStyle w:val="BodyText"/>
        <w:jc w:val="center"/>
        <w:rPr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36"/>
          <w:szCs w:val="36"/>
        </w:rPr>
        <w:t>河套学院高层次人才引进报名表</w:t>
      </w:r>
    </w:p>
    <w:tbl>
      <w:tblPr>
        <w:tblW w:w="9164" w:type="dxa"/>
        <w:tblLook w:val="00A0"/>
      </w:tblPr>
      <w:tblGrid>
        <w:gridCol w:w="1319"/>
        <w:gridCol w:w="1080"/>
        <w:gridCol w:w="1248"/>
        <w:gridCol w:w="971"/>
        <w:gridCol w:w="660"/>
        <w:gridCol w:w="1080"/>
        <w:gridCol w:w="1080"/>
        <w:gridCol w:w="1726"/>
      </w:tblGrid>
      <w:tr w:rsidR="00FC62A2">
        <w:trPr>
          <w:trHeight w:val="72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姓</w:t>
            </w:r>
            <w:r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性</w:t>
            </w:r>
            <w:r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别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照片</w:t>
            </w:r>
          </w:p>
        </w:tc>
      </w:tr>
      <w:tr w:rsidR="00FC62A2">
        <w:trPr>
          <w:trHeight w:val="80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民</w:t>
            </w:r>
            <w:r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政治</w:t>
            </w:r>
          </w:p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面貌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</w:tr>
      <w:tr w:rsidR="00FC62A2">
        <w:trPr>
          <w:trHeight w:val="110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学历</w:t>
            </w:r>
            <w:r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学位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全日制</w:t>
            </w:r>
          </w:p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所学</w:t>
            </w:r>
          </w:p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</w:tr>
      <w:tr w:rsidR="00FC62A2">
        <w:trPr>
          <w:trHeight w:val="98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有何特长</w:t>
            </w:r>
          </w:p>
        </w:tc>
        <w:tc>
          <w:tcPr>
            <w:tcW w:w="1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所获证书及批准机构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</w:tr>
      <w:tr w:rsidR="00FC62A2">
        <w:trPr>
          <w:trHeight w:val="68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应聘岗位</w:t>
            </w:r>
          </w:p>
        </w:tc>
        <w:tc>
          <w:tcPr>
            <w:tcW w:w="78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</w:tr>
      <w:tr w:rsidR="00FC62A2">
        <w:trPr>
          <w:trHeight w:val="88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3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微信号码</w:t>
            </w:r>
          </w:p>
        </w:tc>
        <w:tc>
          <w:tcPr>
            <w:tcW w:w="38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</w:tr>
      <w:tr w:rsidR="00FC62A2">
        <w:trPr>
          <w:trHeight w:val="88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通讯详细</w:t>
            </w:r>
          </w:p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  <w:t>QQ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号码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</w:tr>
      <w:tr w:rsidR="00FC62A2">
        <w:trPr>
          <w:trHeight w:val="84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户籍</w:t>
            </w:r>
          </w:p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邮</w:t>
            </w:r>
            <w:r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箱</w:t>
            </w:r>
          </w:p>
        </w:tc>
        <w:tc>
          <w:tcPr>
            <w:tcW w:w="2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</w:tr>
      <w:tr w:rsidR="00FC62A2">
        <w:trPr>
          <w:trHeight w:val="579"/>
        </w:trPr>
        <w:tc>
          <w:tcPr>
            <w:tcW w:w="9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学习、工作经历（从高中经历开始填起）</w:t>
            </w:r>
          </w:p>
        </w:tc>
      </w:tr>
      <w:tr w:rsidR="00FC62A2">
        <w:trPr>
          <w:trHeight w:val="60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学校</w:t>
            </w:r>
            <w:r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单位名称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所学专业</w:t>
            </w:r>
            <w:r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备</w:t>
            </w:r>
            <w:r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注</w:t>
            </w:r>
          </w:p>
        </w:tc>
      </w:tr>
      <w:tr w:rsidR="00FC62A2">
        <w:trPr>
          <w:trHeight w:val="60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</w:tr>
      <w:tr w:rsidR="00FC62A2">
        <w:trPr>
          <w:trHeight w:val="60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</w:tr>
      <w:tr w:rsidR="00FC62A2">
        <w:trPr>
          <w:trHeight w:val="60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</w:tr>
      <w:tr w:rsidR="00FC62A2">
        <w:trPr>
          <w:trHeight w:val="600"/>
        </w:trPr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39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62A2" w:rsidRDefault="00FC62A2">
            <w:pPr>
              <w:jc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</w:p>
        </w:tc>
      </w:tr>
      <w:tr w:rsidR="00FC62A2">
        <w:trPr>
          <w:trHeight w:val="1620"/>
        </w:trPr>
        <w:tc>
          <w:tcPr>
            <w:tcW w:w="91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报名人承诺：以上信息真实，无隐瞒、虚假等行为；所提供的应聘材料和证书（件）均为真实有效；不存在须回避的关系。如有虚假，本人愿承担一切责任。</w:t>
            </w:r>
            <w:r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  <w:p w:rsidR="00FC62A2" w:rsidRDefault="00FC62A2">
            <w:pPr>
              <w:pStyle w:val="BodyText"/>
              <w:rPr>
                <w:rFonts w:ascii="黑体" w:eastAsia="黑体" w:hAnsi="黑体"/>
              </w:rPr>
            </w:pPr>
          </w:p>
          <w:p w:rsidR="00FC62A2" w:rsidRDefault="00FC62A2">
            <w:pPr>
              <w:widowControl/>
              <w:jc w:val="center"/>
              <w:textAlignment w:val="center"/>
              <w:rPr>
                <w:rFonts w:ascii="黑体" w:eastAsia="黑体" w:hAnsi="黑体" w:cs="仿宋_GB2312"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报名人签名：</w:t>
            </w:r>
            <w:r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  <w:t xml:space="preserve">                                    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rFonts w:ascii="黑体" w:eastAsia="黑体" w:hAnsi="黑体" w:cs="仿宋_GB2312"/>
                <w:bCs/>
                <w:color w:val="000000"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黑体" w:eastAsia="黑体" w:hAnsi="黑体" w:cs="仿宋_GB2312" w:hint="eastAsia"/>
                <w:bCs/>
                <w:color w:val="000000"/>
                <w:kern w:val="0"/>
                <w:sz w:val="22"/>
                <w:szCs w:val="22"/>
              </w:rPr>
              <w:t>日</w:t>
            </w:r>
          </w:p>
        </w:tc>
      </w:tr>
    </w:tbl>
    <w:p w:rsidR="00FC62A2" w:rsidRDefault="00FC62A2"/>
    <w:sectPr w:rsidR="00FC62A2" w:rsidSect="00776F08">
      <w:pgSz w:w="11906" w:h="16838"/>
      <w:pgMar w:top="1440" w:right="1531" w:bottom="1440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2A2" w:rsidRDefault="00FC62A2" w:rsidP="00776F08">
      <w:r>
        <w:separator/>
      </w:r>
    </w:p>
  </w:endnote>
  <w:endnote w:type="continuationSeparator" w:id="0">
    <w:p w:rsidR="00FC62A2" w:rsidRDefault="00FC62A2" w:rsidP="0077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2A2" w:rsidRDefault="00FC62A2">
    <w:pPr>
      <w:pStyle w:val="Footer"/>
      <w:ind w:right="360" w:firstLine="36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FC62A2" w:rsidRDefault="00FC62A2">
                <w:pPr>
                  <w:pStyle w:val="Footer"/>
                </w:pPr>
                <w:fldSimple w:instr=" PAGE  \* MERGEFORMAT ">
                  <w:r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2A2" w:rsidRDefault="00FC62A2" w:rsidP="00776F08">
      <w:r>
        <w:separator/>
      </w:r>
    </w:p>
  </w:footnote>
  <w:footnote w:type="continuationSeparator" w:id="0">
    <w:p w:rsidR="00FC62A2" w:rsidRDefault="00FC62A2" w:rsidP="00776F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3BF"/>
    <w:rsid w:val="000B3B3E"/>
    <w:rsid w:val="000D5749"/>
    <w:rsid w:val="000F01B3"/>
    <w:rsid w:val="000F134F"/>
    <w:rsid w:val="00173D75"/>
    <w:rsid w:val="001D21BD"/>
    <w:rsid w:val="00223D9A"/>
    <w:rsid w:val="00236EB3"/>
    <w:rsid w:val="002429C0"/>
    <w:rsid w:val="00284FB9"/>
    <w:rsid w:val="003012B1"/>
    <w:rsid w:val="0032225E"/>
    <w:rsid w:val="003941FC"/>
    <w:rsid w:val="003C6FA0"/>
    <w:rsid w:val="003F022E"/>
    <w:rsid w:val="004C2F23"/>
    <w:rsid w:val="004E3AD1"/>
    <w:rsid w:val="005143F8"/>
    <w:rsid w:val="00547CFC"/>
    <w:rsid w:val="006C53BF"/>
    <w:rsid w:val="006D3ABB"/>
    <w:rsid w:val="006D47D5"/>
    <w:rsid w:val="00776F08"/>
    <w:rsid w:val="007A2DBF"/>
    <w:rsid w:val="00842695"/>
    <w:rsid w:val="008559C7"/>
    <w:rsid w:val="008C173E"/>
    <w:rsid w:val="00984080"/>
    <w:rsid w:val="00A63785"/>
    <w:rsid w:val="00B35E4C"/>
    <w:rsid w:val="00B435AD"/>
    <w:rsid w:val="00BA2DD1"/>
    <w:rsid w:val="00BC5B7B"/>
    <w:rsid w:val="00C0228A"/>
    <w:rsid w:val="00C308F7"/>
    <w:rsid w:val="00CA3AEF"/>
    <w:rsid w:val="00D32004"/>
    <w:rsid w:val="00D92EC4"/>
    <w:rsid w:val="00DA2966"/>
    <w:rsid w:val="00DB0445"/>
    <w:rsid w:val="00DF79A5"/>
    <w:rsid w:val="00EB3B39"/>
    <w:rsid w:val="00F4594B"/>
    <w:rsid w:val="00F770FD"/>
    <w:rsid w:val="00F858A7"/>
    <w:rsid w:val="00FA1D4B"/>
    <w:rsid w:val="00FA5A63"/>
    <w:rsid w:val="00FC62A2"/>
    <w:rsid w:val="027A0CF8"/>
    <w:rsid w:val="034016DC"/>
    <w:rsid w:val="05223F7B"/>
    <w:rsid w:val="07952EA6"/>
    <w:rsid w:val="08272158"/>
    <w:rsid w:val="08374594"/>
    <w:rsid w:val="09B823BE"/>
    <w:rsid w:val="0AB94038"/>
    <w:rsid w:val="12023877"/>
    <w:rsid w:val="153E7FE2"/>
    <w:rsid w:val="18B20DD1"/>
    <w:rsid w:val="1BF82D82"/>
    <w:rsid w:val="1F4B7B8A"/>
    <w:rsid w:val="1FBD5AD3"/>
    <w:rsid w:val="206B6BDC"/>
    <w:rsid w:val="2270195A"/>
    <w:rsid w:val="27EC119F"/>
    <w:rsid w:val="2A9F4A29"/>
    <w:rsid w:val="3123197D"/>
    <w:rsid w:val="324D0E02"/>
    <w:rsid w:val="33F8675A"/>
    <w:rsid w:val="369464AA"/>
    <w:rsid w:val="3D161286"/>
    <w:rsid w:val="3E875806"/>
    <w:rsid w:val="3FF37101"/>
    <w:rsid w:val="43164B2F"/>
    <w:rsid w:val="452D6413"/>
    <w:rsid w:val="45AA6B7B"/>
    <w:rsid w:val="47415877"/>
    <w:rsid w:val="48AB4B4A"/>
    <w:rsid w:val="4B04594F"/>
    <w:rsid w:val="4C7E7C93"/>
    <w:rsid w:val="4D350ED9"/>
    <w:rsid w:val="4E526C74"/>
    <w:rsid w:val="4FCC33AF"/>
    <w:rsid w:val="515A5179"/>
    <w:rsid w:val="540B233C"/>
    <w:rsid w:val="57561A83"/>
    <w:rsid w:val="59BD3F89"/>
    <w:rsid w:val="5D8024FE"/>
    <w:rsid w:val="5FCF0D13"/>
    <w:rsid w:val="609B7F5F"/>
    <w:rsid w:val="61522B77"/>
    <w:rsid w:val="63FC1EFD"/>
    <w:rsid w:val="64207B25"/>
    <w:rsid w:val="64EB10FD"/>
    <w:rsid w:val="656B1716"/>
    <w:rsid w:val="68457445"/>
    <w:rsid w:val="690D5422"/>
    <w:rsid w:val="6D491C6C"/>
    <w:rsid w:val="6D4D7F4A"/>
    <w:rsid w:val="6DDB0FA0"/>
    <w:rsid w:val="6F98427D"/>
    <w:rsid w:val="6FF84BCA"/>
    <w:rsid w:val="70F4190E"/>
    <w:rsid w:val="76821A64"/>
    <w:rsid w:val="79F916BC"/>
    <w:rsid w:val="7A134019"/>
    <w:rsid w:val="7FFB9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next w:val="BodyText"/>
    <w:qFormat/>
    <w:rsid w:val="00776F08"/>
    <w:pPr>
      <w:widowControl w:val="0"/>
      <w:jc w:val="both"/>
    </w:pPr>
    <w:rPr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6F08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eastAsia="宋体" w:hAnsi="Cambria" w:cs="Times New Roman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776F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76F0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6F0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776F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76F08"/>
    <w:rPr>
      <w:rFonts w:ascii="Times New Roman" w:eastAsia="宋体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76F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76F08"/>
    <w:rPr>
      <w:rFonts w:ascii="Times New Roman" w:eastAsia="宋体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rsid w:val="00776F08"/>
    <w:pPr>
      <w:spacing w:beforeAutospacing="1" w:afterAutospacing="1"/>
      <w:jc w:val="left"/>
    </w:pPr>
    <w:rPr>
      <w:kern w:val="0"/>
      <w:sz w:val="24"/>
    </w:rPr>
  </w:style>
  <w:style w:type="character" w:styleId="PageNumber">
    <w:name w:val="page number"/>
    <w:basedOn w:val="DefaultParagraphFont"/>
    <w:uiPriority w:val="99"/>
    <w:rsid w:val="00776F08"/>
    <w:rPr>
      <w:rFonts w:cs="Times New Roman"/>
    </w:rPr>
  </w:style>
  <w:style w:type="character" w:styleId="Hyperlink">
    <w:name w:val="Hyperlink"/>
    <w:basedOn w:val="DefaultParagraphFont"/>
    <w:uiPriority w:val="99"/>
    <w:rsid w:val="00776F0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4</Pages>
  <Words>333</Words>
  <Characters>1900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subject/>
  <dc:creator>微软用户</dc:creator>
  <cp:keywords/>
  <dc:description/>
  <cp:lastModifiedBy>Admin</cp:lastModifiedBy>
  <cp:revision>2</cp:revision>
  <cp:lastPrinted>2022-06-08T02:14:00Z</cp:lastPrinted>
  <dcterms:created xsi:type="dcterms:W3CDTF">2022-06-10T08:35:00Z</dcterms:created>
  <dcterms:modified xsi:type="dcterms:W3CDTF">2022-06-10T08:35:00Z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09DCA51690554A41BCF932E0C70E596C</vt:lpwstr>
  </property>
</Properties>
</file>