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200" w:lineRule="atLeas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兰州市审计局审计辅助工作人员报名登记表</w:t>
      </w:r>
    </w:p>
    <w:p>
      <w:pPr>
        <w:rPr>
          <w:rFonts w:hint="eastAsia"/>
        </w:rPr>
      </w:pPr>
    </w:p>
    <w:p>
      <w:pPr>
        <w:pStyle w:val="13"/>
        <w:adjustRightInd/>
        <w:spacing w:beforeLines="50" w:line="300" w:lineRule="exact"/>
        <w:ind w:firstLine="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       </w:t>
      </w:r>
    </w:p>
    <w:tbl>
      <w:tblPr>
        <w:tblStyle w:val="7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88"/>
        <w:gridCol w:w="1050"/>
        <w:gridCol w:w="1009"/>
        <w:gridCol w:w="1233"/>
        <w:gridCol w:w="1523"/>
        <w:gridCol w:w="1297"/>
        <w:gridCol w:w="1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0"/>
                <w:sz w:val="24"/>
                <w:szCs w:val="24"/>
              </w:rPr>
            </w:pPr>
            <w:r>
              <w:rPr>
                <w:rFonts w:eastAsia="楷体_GB2312"/>
                <w:spacing w:val="-10"/>
                <w:sz w:val="24"/>
                <w:szCs w:val="24"/>
              </w:rPr>
              <w:t>姓 名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  <w:r>
              <w:rPr>
                <w:rFonts w:eastAsia="楷体_GB2312"/>
                <w:spacing w:val="-8"/>
                <w:sz w:val="24"/>
                <w:szCs w:val="24"/>
              </w:rPr>
              <w:t>性 别</w:t>
            </w:r>
          </w:p>
        </w:tc>
        <w:tc>
          <w:tcPr>
            <w:tcW w:w="123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6"/>
                <w:sz w:val="24"/>
                <w:szCs w:val="24"/>
              </w:rPr>
            </w:pPr>
            <w:r>
              <w:rPr>
                <w:rFonts w:eastAsia="楷体_GB2312"/>
                <w:spacing w:val="-16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pacing w:val="-16"/>
                <w:sz w:val="24"/>
                <w:szCs w:val="24"/>
              </w:rPr>
              <w:t>（岁</w:t>
            </w:r>
            <w:r>
              <w:rPr>
                <w:rFonts w:eastAsia="楷体_GB2312"/>
                <w:sz w:val="24"/>
                <w:szCs w:val="24"/>
              </w:rPr>
              <w:t>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6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10"/>
                <w:sz w:val="24"/>
                <w:szCs w:val="24"/>
              </w:rPr>
            </w:pPr>
            <w:r>
              <w:rPr>
                <w:rFonts w:eastAsia="楷体_GB2312"/>
                <w:spacing w:val="-10"/>
                <w:sz w:val="24"/>
                <w:szCs w:val="24"/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  <w:r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3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6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16"/>
                <w:sz w:val="24"/>
                <w:szCs w:val="24"/>
              </w:rPr>
            </w:pPr>
            <w:r>
              <w:rPr>
                <w:rFonts w:eastAsia="楷体_GB2312"/>
                <w:spacing w:val="-8"/>
                <w:sz w:val="24"/>
                <w:szCs w:val="24"/>
              </w:rPr>
              <w:t>籍 贯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  <w:t>取得</w:t>
            </w:r>
          </w:p>
          <w:p>
            <w:pPr>
              <w:spacing w:line="260" w:lineRule="exact"/>
              <w:jc w:val="center"/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pacing w:val="-10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16"/>
                <w:sz w:val="24"/>
                <w:szCs w:val="24"/>
              </w:rPr>
            </w:pPr>
            <w:r>
              <w:rPr>
                <w:rFonts w:eastAsia="楷体_GB2312"/>
                <w:spacing w:val="-16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pacing w:val="-16"/>
                <w:sz w:val="24"/>
                <w:szCs w:val="24"/>
              </w:rPr>
              <w:t>状况</w:t>
            </w:r>
          </w:p>
        </w:tc>
        <w:tc>
          <w:tcPr>
            <w:tcW w:w="129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7026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</w:rPr>
              <w:t>户籍地址</w:t>
            </w:r>
          </w:p>
        </w:tc>
        <w:tc>
          <w:tcPr>
            <w:tcW w:w="7026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7026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77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8264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5" w:hRule="atLeast"/>
        </w:trPr>
        <w:tc>
          <w:tcPr>
            <w:tcW w:w="77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264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</w:trPr>
        <w:tc>
          <w:tcPr>
            <w:tcW w:w="77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264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 w:cs="宋体"/>
          <w:color w:val="52535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CD"/>
    <w:rsid w:val="00251632"/>
    <w:rsid w:val="00467576"/>
    <w:rsid w:val="005561BD"/>
    <w:rsid w:val="006216FB"/>
    <w:rsid w:val="00663691"/>
    <w:rsid w:val="008704CD"/>
    <w:rsid w:val="00A33C52"/>
    <w:rsid w:val="00F867CF"/>
    <w:rsid w:val="06C9774D"/>
    <w:rsid w:val="07B81D9D"/>
    <w:rsid w:val="11BC65CD"/>
    <w:rsid w:val="184664C1"/>
    <w:rsid w:val="19F0046E"/>
    <w:rsid w:val="2B464987"/>
    <w:rsid w:val="3771743F"/>
    <w:rsid w:val="444A67B8"/>
    <w:rsid w:val="475C3A68"/>
    <w:rsid w:val="4F4B526A"/>
    <w:rsid w:val="54FEEC63"/>
    <w:rsid w:val="595C8D10"/>
    <w:rsid w:val="5B7F99B6"/>
    <w:rsid w:val="5CC467A7"/>
    <w:rsid w:val="5E7A587F"/>
    <w:rsid w:val="686C635D"/>
    <w:rsid w:val="6C225B7C"/>
    <w:rsid w:val="71186F39"/>
    <w:rsid w:val="74A07872"/>
    <w:rsid w:val="75A34937"/>
    <w:rsid w:val="7EDFC3ED"/>
    <w:rsid w:val="B5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标题3"/>
    <w:basedOn w:val="1"/>
    <w:next w:val="1"/>
    <w:qFormat/>
    <w:uiPriority w:val="0"/>
    <w:pPr>
      <w:overflowPunct w:val="0"/>
      <w:adjustRightInd w:val="0"/>
      <w:snapToGrid w:val="0"/>
      <w:spacing w:line="550" w:lineRule="exact"/>
      <w:ind w:firstLine="624"/>
    </w:pPr>
    <w:rPr>
      <w:rFonts w:ascii="方正黑体简体" w:hAnsi="Times New Roman" w:eastAsia="方正黑体简体" w:cs="Times New Roman"/>
      <w:sz w:val="32"/>
      <w:szCs w:val="20"/>
    </w:rPr>
  </w:style>
  <w:style w:type="paragraph" w:customStyle="1" w:styleId="1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简体" w:hAnsi="Times New Roman" w:eastAsia="方正小标宋简体" w:cs="Times New Roman"/>
      <w:sz w:val="44"/>
      <w:szCs w:val="20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2</Pages>
  <Words>72</Words>
  <Characters>72</Characters>
  <Lines>9</Lines>
  <Paragraphs>2</Paragraphs>
  <TotalTime>6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2020-10-22T10:22:00Z</dcterms:created>
  <dc:creator>Administrator</dc:creator>
  <cp:lastModifiedBy>扑啦扑啦悟空娥</cp:lastModifiedBy>
  <cp:lastPrinted>2022-06-07T12:05:00Z</cp:lastPrinted>
  <dcterms:modified xsi:type="dcterms:W3CDTF">2022-06-09T02:55:25Z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ECC31A1A7DC541D69D68F5573470EC1F</vt:lpwstr>
  </property>
</Properties>
</file>