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-357" w:rightChars="-170"/>
        <w:rPr>
          <w:rFonts w:eastAsia="华文中宋"/>
          <w:b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1</w:t>
      </w:r>
      <w:r>
        <w:rPr>
          <w:rFonts w:hint="eastAsia" w:ascii="黑体" w:eastAsia="黑体"/>
          <w:color w:val="000000"/>
          <w:sz w:val="32"/>
          <w:szCs w:val="32"/>
        </w:rPr>
        <w:t>：</w:t>
      </w:r>
      <w:r>
        <w:rPr>
          <w:rFonts w:eastAsia="华文中宋"/>
          <w:b/>
          <w:color w:val="000000"/>
          <w:sz w:val="32"/>
          <w:szCs w:val="32"/>
        </w:rPr>
        <w:t xml:space="preserve"> </w:t>
      </w:r>
    </w:p>
    <w:p>
      <w:pPr>
        <w:spacing w:line="36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宋体" w:hAnsi="宋体" w:eastAsia="仿宋_GB2312"/>
          <w:b/>
          <w:color w:val="000000"/>
          <w:sz w:val="36"/>
          <w:szCs w:val="36"/>
        </w:rPr>
        <w:t xml:space="preserve">  </w:t>
      </w:r>
      <w:r>
        <w:rPr>
          <w:rFonts w:hint="eastAsia" w:ascii="方正小标宋简体" w:eastAsia="方正小标宋简体"/>
          <w:b/>
          <w:color w:val="000000"/>
          <w:sz w:val="36"/>
          <w:szCs w:val="36"/>
        </w:rPr>
        <w:t xml:space="preserve"> 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鄞州区编外人员招聘报名表</w:t>
      </w:r>
    </w:p>
    <w:p>
      <w:pPr>
        <w:spacing w:line="360" w:lineRule="exact"/>
        <w:rPr>
          <w:rFonts w:eastAsia="仿宋_GB2312"/>
          <w:color w:val="000000"/>
        </w:rPr>
      </w:pPr>
    </w:p>
    <w:tbl>
      <w:tblPr>
        <w:tblStyle w:val="2"/>
        <w:tblW w:w="835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543"/>
        <w:gridCol w:w="370"/>
        <w:gridCol w:w="1044"/>
        <w:gridCol w:w="1247"/>
        <w:gridCol w:w="146"/>
        <w:gridCol w:w="347"/>
        <w:gridCol w:w="698"/>
        <w:gridCol w:w="573"/>
        <w:gridCol w:w="122"/>
        <w:gridCol w:w="698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名</w:t>
            </w: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spacing w:line="360" w:lineRule="exact"/>
              <w:ind w:firstLine="120" w:firstLineChars="5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族</w:t>
            </w: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生源地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历</w:t>
            </w: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68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68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35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8" w:hRule="atLeast"/>
        </w:trPr>
        <w:tc>
          <w:tcPr>
            <w:tcW w:w="835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35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hint="eastAsia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napToGrid w:val="0"/>
              <w:spacing w:line="360" w:lineRule="exact"/>
              <w:rPr>
                <w:rFonts w:hint="eastAsia" w:eastAsia="仿宋_GB2312"/>
                <w:b/>
                <w:color w:val="000000"/>
                <w:sz w:val="24"/>
                <w:szCs w:val="32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应聘单位、岗位</w:t>
            </w:r>
          </w:p>
        </w:tc>
        <w:tc>
          <w:tcPr>
            <w:tcW w:w="2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获奖情况</w:t>
            </w:r>
          </w:p>
        </w:tc>
        <w:tc>
          <w:tcPr>
            <w:tcW w:w="64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06"/>
    <w:rsid w:val="003C1706"/>
    <w:rsid w:val="00702889"/>
    <w:rsid w:val="008F2B03"/>
    <w:rsid w:val="008F6945"/>
    <w:rsid w:val="00E23A98"/>
    <w:rsid w:val="14AC1C6D"/>
    <w:rsid w:val="154707E3"/>
    <w:rsid w:val="15564083"/>
    <w:rsid w:val="3F61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217</Characters>
  <Lines>1</Lines>
  <Paragraphs>1</Paragraphs>
  <TotalTime>3</TotalTime>
  <ScaleCrop>false</ScaleCrop>
  <LinksUpToDate>false</LinksUpToDate>
  <CharactersWithSpaces>254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2022-02-10T02:59:00Z</dcterms:created>
  <dc:creator>guo li</dc:creator>
  <cp:lastModifiedBy>Annie</cp:lastModifiedBy>
  <dcterms:modified xsi:type="dcterms:W3CDTF">2022-06-06T08:19:16Z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