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2022年常州市天宁区郑陆镇公开招聘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村工作人员岗位表</w:t>
      </w:r>
    </w:p>
    <w:bookmarkEnd w:id="0"/>
    <w:tbl>
      <w:tblPr>
        <w:tblStyle w:val="5"/>
        <w:tblW w:w="10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01"/>
        <w:gridCol w:w="730"/>
        <w:gridCol w:w="900"/>
        <w:gridCol w:w="820"/>
        <w:gridCol w:w="870"/>
        <w:gridCol w:w="1430"/>
        <w:gridCol w:w="890"/>
        <w:gridCol w:w="150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  <w:jc w:val="center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省岸村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村工作人员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年6月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日之后出生）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男性，限本村户籍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13584301292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翟家村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村工作人员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年6月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日之后出生）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男性，限本村户籍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15261169636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三河口村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村工作人员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周岁以下（1981年6月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日之后出生）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男性，限本村户籍，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从事调解工作，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党员及退伍军人同等条件优先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录用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15161155606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梧岗村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村工作人员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年6月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日之后出生）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限本村户籍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，从事文秘工作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15961138150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施家巷村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村工作人员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年6月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日之后出生）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全日制本科，取得相应学位，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男性，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本村户籍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13961198266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三皇庙村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村工作人员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年6月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日之后出生）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全日制本科，取得相应学位，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男、女各1名，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本村户籍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13961256658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NGY1Y2JhY2NlNTNkN2U2YTg4ZjMwZDMyMDVhY2QifQ=="/>
  </w:docVars>
  <w:rsids>
    <w:rsidRoot w:val="7C540B91"/>
    <w:rsid w:val="7C5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479</Characters>
  <Lines>0</Lines>
  <Paragraphs>0</Paragraphs>
  <TotalTime>0</TotalTime>
  <ScaleCrop>false</ScaleCrop>
  <LinksUpToDate>false</LinksUpToDate>
  <CharactersWithSpaces>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2022-06-02T07:30:00Z</dcterms:created>
  <dc:creator>西柳塘塘花</dc:creator>
  <cp:lastModifiedBy>西柳塘塘花</cp:lastModifiedBy>
  <dcterms:modified xsi:type="dcterms:W3CDTF">2022-06-02T07:31:34Z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D3EEB4E217844ED7B5E02AC8B5530F2D</vt:lpwstr>
  </property>
</Properties>
</file>