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eastAsia="方正小标宋_GBK"/>
          <w:sz w:val="44"/>
          <w:szCs w:val="44"/>
        </w:rPr>
      </w:pPr>
      <w:r>
        <w:rPr>
          <w:rFonts w:hint="eastAsia" w:ascii="方正小标宋_GBK" w:eastAsia="方正小标宋_GBK" w:cs="方正小标宋_GBK"/>
          <w:sz w:val="44"/>
          <w:szCs w:val="44"/>
        </w:rPr>
        <w:t>重庆市渝北区港航海事事务中心</w:t>
      </w:r>
      <w:bookmarkStart w:id="0" w:name="_GoBack"/>
      <w:bookmarkEnd w:id="0"/>
    </w:p>
    <w:p>
      <w:pPr>
        <w:spacing w:line="58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公开招聘工作人员报名登记表</w:t>
      </w:r>
    </w:p>
    <w:p>
      <w:pPr>
        <w:spacing w:line="580" w:lineRule="exact"/>
        <w:jc w:val="center"/>
        <w:rPr>
          <w:rFonts w:ascii="方正小标宋_GBK" w:eastAsia="方正小标宋_GBK"/>
          <w:sz w:val="44"/>
          <w:szCs w:val="44"/>
        </w:rPr>
      </w:pPr>
    </w:p>
    <w:tbl>
      <w:tblPr>
        <w:tblStyle w:val="8"/>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480"/>
        <w:gridCol w:w="741"/>
        <w:gridCol w:w="906"/>
        <w:gridCol w:w="1222"/>
        <w:gridCol w:w="1191"/>
        <w:gridCol w:w="1037"/>
        <w:gridCol w:w="1516"/>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7" w:type="dxa"/>
            <w:gridSpan w:val="2"/>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姓</w:t>
            </w:r>
            <w:r>
              <w:rPr>
                <w:rFonts w:ascii="仿宋_GB2312" w:eastAsia="仿宋_GB2312" w:cs="仿宋_GB2312"/>
                <w:sz w:val="28"/>
                <w:szCs w:val="28"/>
              </w:rPr>
              <w:t xml:space="preserve">  </w:t>
            </w:r>
            <w:r>
              <w:rPr>
                <w:rFonts w:hint="eastAsia" w:ascii="仿宋_GB2312" w:eastAsia="仿宋_GB2312" w:cs="仿宋_GB2312"/>
                <w:sz w:val="28"/>
                <w:szCs w:val="28"/>
              </w:rPr>
              <w:t>名</w:t>
            </w:r>
          </w:p>
        </w:tc>
        <w:tc>
          <w:tcPr>
            <w:tcW w:w="1647" w:type="dxa"/>
            <w:gridSpan w:val="2"/>
            <w:vAlign w:val="center"/>
          </w:tcPr>
          <w:p>
            <w:pPr>
              <w:spacing w:line="400" w:lineRule="exact"/>
              <w:jc w:val="center"/>
              <w:rPr>
                <w:rFonts w:ascii="仿宋_GB2312" w:eastAsia="仿宋_GB2312"/>
                <w:sz w:val="28"/>
                <w:szCs w:val="28"/>
              </w:rPr>
            </w:pPr>
          </w:p>
        </w:tc>
        <w:tc>
          <w:tcPr>
            <w:tcW w:w="1222"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性别</w:t>
            </w:r>
          </w:p>
        </w:tc>
        <w:tc>
          <w:tcPr>
            <w:tcW w:w="1191" w:type="dxa"/>
            <w:vAlign w:val="center"/>
          </w:tcPr>
          <w:p>
            <w:pPr>
              <w:spacing w:line="400" w:lineRule="exact"/>
              <w:jc w:val="center"/>
              <w:rPr>
                <w:rFonts w:ascii="仿宋_GB2312" w:eastAsia="仿宋_GB2312"/>
                <w:sz w:val="28"/>
                <w:szCs w:val="28"/>
              </w:rPr>
            </w:pPr>
          </w:p>
        </w:tc>
        <w:tc>
          <w:tcPr>
            <w:tcW w:w="1037"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出生</w:t>
            </w:r>
          </w:p>
          <w:p>
            <w:pPr>
              <w:spacing w:line="400" w:lineRule="exact"/>
              <w:jc w:val="center"/>
              <w:rPr>
                <w:rFonts w:ascii="仿宋_GB2312" w:eastAsia="仿宋_GB2312"/>
                <w:sz w:val="28"/>
                <w:szCs w:val="28"/>
              </w:rPr>
            </w:pPr>
            <w:r>
              <w:rPr>
                <w:rFonts w:hint="eastAsia" w:ascii="仿宋_GB2312" w:eastAsia="仿宋_GB2312" w:cs="仿宋_GB2312"/>
                <w:sz w:val="28"/>
                <w:szCs w:val="28"/>
              </w:rPr>
              <w:t>年月</w:t>
            </w:r>
          </w:p>
        </w:tc>
        <w:tc>
          <w:tcPr>
            <w:tcW w:w="1516" w:type="dxa"/>
            <w:vAlign w:val="center"/>
          </w:tcPr>
          <w:p>
            <w:pPr>
              <w:spacing w:line="400" w:lineRule="exact"/>
              <w:jc w:val="center"/>
              <w:rPr>
                <w:rFonts w:ascii="仿宋_GB2312" w:eastAsia="仿宋_GB2312"/>
                <w:sz w:val="28"/>
                <w:szCs w:val="28"/>
              </w:rPr>
            </w:pPr>
          </w:p>
        </w:tc>
        <w:tc>
          <w:tcPr>
            <w:tcW w:w="1879" w:type="dxa"/>
            <w:vMerge w:val="restart"/>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照</w:t>
            </w: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r>
              <w:rPr>
                <w:rFonts w:hint="eastAsia" w:ascii="仿宋_GB2312" w:eastAsia="仿宋_GB2312" w:cs="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7"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政治</w:t>
            </w:r>
          </w:p>
          <w:p>
            <w:pPr>
              <w:spacing w:line="400" w:lineRule="exact"/>
              <w:jc w:val="center"/>
              <w:rPr>
                <w:rFonts w:ascii="仿宋_GB2312" w:eastAsia="仿宋_GB2312"/>
                <w:sz w:val="28"/>
                <w:szCs w:val="28"/>
              </w:rPr>
            </w:pPr>
            <w:r>
              <w:rPr>
                <w:rFonts w:hint="eastAsia" w:ascii="仿宋_GB2312" w:eastAsia="仿宋_GB2312" w:cs="仿宋_GB2312"/>
                <w:sz w:val="28"/>
                <w:szCs w:val="28"/>
              </w:rPr>
              <w:t>面貌</w:t>
            </w:r>
          </w:p>
        </w:tc>
        <w:tc>
          <w:tcPr>
            <w:tcW w:w="1221" w:type="dxa"/>
            <w:gridSpan w:val="2"/>
            <w:vAlign w:val="center"/>
          </w:tcPr>
          <w:p>
            <w:pPr>
              <w:spacing w:line="400" w:lineRule="exact"/>
              <w:rPr>
                <w:rFonts w:ascii="仿宋_GB2312" w:eastAsia="仿宋_GB2312"/>
                <w:sz w:val="28"/>
                <w:szCs w:val="28"/>
              </w:rPr>
            </w:pPr>
          </w:p>
        </w:tc>
        <w:tc>
          <w:tcPr>
            <w:tcW w:w="906" w:type="dxa"/>
            <w:vAlign w:val="center"/>
          </w:tcPr>
          <w:p>
            <w:pPr>
              <w:spacing w:line="400" w:lineRule="exact"/>
              <w:jc w:val="center"/>
              <w:rPr>
                <w:rFonts w:ascii="仿宋_GB2312" w:eastAsia="仿宋_GB2312"/>
                <w:spacing w:val="-20"/>
                <w:sz w:val="28"/>
                <w:szCs w:val="28"/>
              </w:rPr>
            </w:pPr>
            <w:r>
              <w:rPr>
                <w:rFonts w:hint="eastAsia" w:ascii="仿宋_GB2312" w:eastAsia="仿宋_GB2312" w:cs="仿宋_GB2312"/>
                <w:spacing w:val="-20"/>
                <w:sz w:val="28"/>
                <w:szCs w:val="28"/>
              </w:rPr>
              <w:t>户</w:t>
            </w:r>
            <w:r>
              <w:rPr>
                <w:rFonts w:ascii="仿宋_GB2312" w:eastAsia="仿宋_GB2312" w:cs="仿宋_GB2312"/>
                <w:spacing w:val="-20"/>
                <w:sz w:val="28"/>
                <w:szCs w:val="28"/>
              </w:rPr>
              <w:t xml:space="preserve">  </w:t>
            </w:r>
            <w:r>
              <w:rPr>
                <w:rFonts w:hint="eastAsia" w:ascii="仿宋_GB2312" w:eastAsia="仿宋_GB2312" w:cs="仿宋_GB2312"/>
                <w:spacing w:val="-20"/>
                <w:sz w:val="28"/>
                <w:szCs w:val="28"/>
              </w:rPr>
              <w:t>口</w:t>
            </w:r>
          </w:p>
          <w:p>
            <w:pPr>
              <w:spacing w:line="400" w:lineRule="exact"/>
              <w:jc w:val="center"/>
              <w:rPr>
                <w:rFonts w:ascii="仿宋_GB2312" w:eastAsia="仿宋_GB2312"/>
                <w:spacing w:val="-28"/>
                <w:sz w:val="28"/>
                <w:szCs w:val="28"/>
              </w:rPr>
            </w:pPr>
            <w:r>
              <w:rPr>
                <w:rFonts w:hint="eastAsia" w:ascii="仿宋_GB2312" w:eastAsia="仿宋_GB2312" w:cs="仿宋_GB2312"/>
                <w:spacing w:val="-28"/>
                <w:sz w:val="28"/>
                <w:szCs w:val="28"/>
              </w:rPr>
              <w:t>所在地</w:t>
            </w:r>
          </w:p>
        </w:tc>
        <w:tc>
          <w:tcPr>
            <w:tcW w:w="1222" w:type="dxa"/>
            <w:vAlign w:val="center"/>
          </w:tcPr>
          <w:p>
            <w:pPr>
              <w:spacing w:line="400" w:lineRule="exact"/>
              <w:jc w:val="center"/>
              <w:rPr>
                <w:rFonts w:ascii="仿宋_GB2312" w:eastAsia="仿宋_GB2312"/>
                <w:sz w:val="28"/>
                <w:szCs w:val="28"/>
              </w:rPr>
            </w:pPr>
          </w:p>
        </w:tc>
        <w:tc>
          <w:tcPr>
            <w:tcW w:w="1191"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身份证</w:t>
            </w:r>
          </w:p>
          <w:p>
            <w:pPr>
              <w:spacing w:line="400" w:lineRule="exact"/>
              <w:jc w:val="center"/>
              <w:rPr>
                <w:rFonts w:ascii="仿宋_GB2312" w:eastAsia="仿宋_GB2312"/>
                <w:sz w:val="28"/>
                <w:szCs w:val="28"/>
              </w:rPr>
            </w:pPr>
            <w:r>
              <w:rPr>
                <w:rFonts w:hint="eastAsia" w:ascii="仿宋_GB2312" w:eastAsia="仿宋_GB2312" w:cs="仿宋_GB2312"/>
                <w:sz w:val="28"/>
                <w:szCs w:val="28"/>
              </w:rPr>
              <w:t>号</w:t>
            </w:r>
            <w:r>
              <w:rPr>
                <w:rFonts w:ascii="仿宋_GB2312" w:eastAsia="仿宋_GB2312" w:cs="仿宋_GB2312"/>
                <w:sz w:val="28"/>
                <w:szCs w:val="28"/>
              </w:rPr>
              <w:t xml:space="preserve">  </w:t>
            </w:r>
            <w:r>
              <w:rPr>
                <w:rFonts w:hint="eastAsia" w:ascii="仿宋_GB2312" w:eastAsia="仿宋_GB2312" w:cs="仿宋_GB2312"/>
                <w:sz w:val="28"/>
                <w:szCs w:val="28"/>
              </w:rPr>
              <w:t>码</w:t>
            </w:r>
          </w:p>
        </w:tc>
        <w:tc>
          <w:tcPr>
            <w:tcW w:w="2553" w:type="dxa"/>
            <w:gridSpan w:val="2"/>
            <w:vAlign w:val="center"/>
          </w:tcPr>
          <w:p>
            <w:pPr>
              <w:spacing w:line="400" w:lineRule="exact"/>
              <w:ind w:left="-250" w:firstLine="252"/>
              <w:jc w:val="center"/>
              <w:rPr>
                <w:rFonts w:ascii="仿宋_GB2312" w:eastAsia="仿宋_GB2312"/>
                <w:sz w:val="28"/>
                <w:szCs w:val="28"/>
              </w:rPr>
            </w:pPr>
          </w:p>
        </w:tc>
        <w:tc>
          <w:tcPr>
            <w:tcW w:w="1879" w:type="dxa"/>
            <w:vMerge w:val="continue"/>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8" w:type="dxa"/>
            <w:gridSpan w:val="3"/>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何时何校</w:t>
            </w:r>
          </w:p>
          <w:p>
            <w:pPr>
              <w:spacing w:line="400" w:lineRule="exact"/>
              <w:jc w:val="center"/>
              <w:rPr>
                <w:rFonts w:ascii="仿宋_GB2312" w:eastAsia="仿宋_GB2312"/>
                <w:sz w:val="28"/>
                <w:szCs w:val="28"/>
              </w:rPr>
            </w:pPr>
            <w:r>
              <w:rPr>
                <w:rFonts w:hint="eastAsia" w:ascii="仿宋_GB2312" w:eastAsia="仿宋_GB2312" w:cs="仿宋_GB2312"/>
                <w:sz w:val="28"/>
                <w:szCs w:val="28"/>
              </w:rPr>
              <w:t>何专业毕业</w:t>
            </w:r>
          </w:p>
        </w:tc>
        <w:tc>
          <w:tcPr>
            <w:tcW w:w="3319" w:type="dxa"/>
            <w:gridSpan w:val="3"/>
            <w:vAlign w:val="center"/>
          </w:tcPr>
          <w:p>
            <w:pPr>
              <w:widowControl/>
              <w:spacing w:line="400" w:lineRule="exact"/>
              <w:jc w:val="left"/>
              <w:rPr>
                <w:rFonts w:ascii="仿宋_GB2312" w:eastAsia="仿宋_GB2312"/>
                <w:sz w:val="28"/>
                <w:szCs w:val="28"/>
              </w:rPr>
            </w:pPr>
          </w:p>
        </w:tc>
        <w:tc>
          <w:tcPr>
            <w:tcW w:w="1037"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学历</w:t>
            </w:r>
          </w:p>
          <w:p>
            <w:pPr>
              <w:spacing w:line="400" w:lineRule="exact"/>
              <w:jc w:val="center"/>
              <w:rPr>
                <w:rFonts w:ascii="仿宋_GB2312" w:eastAsia="仿宋_GB2312"/>
                <w:sz w:val="28"/>
                <w:szCs w:val="28"/>
              </w:rPr>
            </w:pPr>
            <w:r>
              <w:rPr>
                <w:rFonts w:ascii="仿宋_GB2312" w:eastAsia="仿宋_GB2312" w:cs="仿宋_GB2312"/>
                <w:spacing w:val="-30"/>
                <w:sz w:val="28"/>
                <w:szCs w:val="28"/>
              </w:rPr>
              <w:t>(</w:t>
            </w:r>
            <w:r>
              <w:rPr>
                <w:rFonts w:hint="eastAsia" w:ascii="仿宋_GB2312" w:eastAsia="仿宋_GB2312" w:cs="仿宋_GB2312"/>
                <w:spacing w:val="-30"/>
                <w:sz w:val="28"/>
                <w:szCs w:val="28"/>
              </w:rPr>
              <w:t>学位</w:t>
            </w:r>
            <w:r>
              <w:rPr>
                <w:rFonts w:ascii="仿宋_GB2312" w:eastAsia="仿宋_GB2312" w:cs="仿宋_GB2312"/>
                <w:spacing w:val="-30"/>
                <w:sz w:val="28"/>
                <w:szCs w:val="28"/>
              </w:rPr>
              <w:t>)</w:t>
            </w:r>
          </w:p>
        </w:tc>
        <w:tc>
          <w:tcPr>
            <w:tcW w:w="1516" w:type="dxa"/>
            <w:vAlign w:val="center"/>
          </w:tcPr>
          <w:p>
            <w:pPr>
              <w:spacing w:line="400" w:lineRule="exact"/>
              <w:jc w:val="center"/>
              <w:rPr>
                <w:rFonts w:ascii="仿宋_GB2312" w:eastAsia="仿宋_GB2312"/>
                <w:sz w:val="28"/>
                <w:szCs w:val="28"/>
              </w:rPr>
            </w:pPr>
          </w:p>
        </w:tc>
        <w:tc>
          <w:tcPr>
            <w:tcW w:w="1879" w:type="dxa"/>
            <w:vMerge w:val="continue"/>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28" w:type="dxa"/>
            <w:gridSpan w:val="3"/>
            <w:vAlign w:val="center"/>
          </w:tcPr>
          <w:p>
            <w:pPr>
              <w:spacing w:line="400" w:lineRule="exact"/>
              <w:jc w:val="center"/>
              <w:rPr>
                <w:rFonts w:ascii="仿宋_GB2312" w:eastAsia="仿宋_GB2312" w:cs="仿宋_GB2312"/>
                <w:sz w:val="28"/>
                <w:szCs w:val="28"/>
              </w:rPr>
            </w:pPr>
            <w:r>
              <w:rPr>
                <w:rFonts w:hint="eastAsia" w:ascii="仿宋_GB2312" w:eastAsia="仿宋_GB2312" w:cs="仿宋_GB2312"/>
                <w:sz w:val="28"/>
                <w:szCs w:val="28"/>
              </w:rPr>
              <w:t>现工作单位及职务</w:t>
            </w:r>
            <w:r>
              <w:rPr>
                <w:rFonts w:ascii="仿宋_GB2312" w:eastAsia="仿宋_GB2312" w:cs="仿宋_GB2312"/>
                <w:sz w:val="28"/>
                <w:szCs w:val="28"/>
              </w:rPr>
              <w:t>(</w:t>
            </w:r>
            <w:r>
              <w:rPr>
                <w:rFonts w:hint="eastAsia" w:ascii="仿宋_GB2312" w:eastAsia="仿宋_GB2312" w:cs="仿宋_GB2312"/>
                <w:sz w:val="28"/>
                <w:szCs w:val="28"/>
              </w:rPr>
              <w:t>职称</w:t>
            </w:r>
            <w:r>
              <w:rPr>
                <w:rFonts w:ascii="仿宋_GB2312" w:eastAsia="仿宋_GB2312" w:cs="仿宋_GB2312"/>
                <w:sz w:val="28"/>
                <w:szCs w:val="28"/>
              </w:rPr>
              <w:t>)</w:t>
            </w:r>
          </w:p>
        </w:tc>
        <w:tc>
          <w:tcPr>
            <w:tcW w:w="4356" w:type="dxa"/>
            <w:gridSpan w:val="4"/>
            <w:vAlign w:val="center"/>
          </w:tcPr>
          <w:p>
            <w:pPr>
              <w:widowControl/>
              <w:spacing w:line="400" w:lineRule="exact"/>
              <w:jc w:val="left"/>
              <w:rPr>
                <w:rFonts w:ascii="仿宋_GB2312" w:eastAsia="仿宋_GB2312"/>
                <w:sz w:val="28"/>
                <w:szCs w:val="28"/>
              </w:rPr>
            </w:pPr>
          </w:p>
          <w:p>
            <w:pPr>
              <w:spacing w:line="400" w:lineRule="exact"/>
              <w:jc w:val="center"/>
              <w:rPr>
                <w:rFonts w:ascii="仿宋_GB2312" w:eastAsia="仿宋_GB2312"/>
                <w:sz w:val="28"/>
                <w:szCs w:val="28"/>
              </w:rPr>
            </w:pPr>
          </w:p>
        </w:tc>
        <w:tc>
          <w:tcPr>
            <w:tcW w:w="1516" w:type="dxa"/>
            <w:vMerge w:val="restart"/>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联系电话</w:t>
            </w:r>
          </w:p>
        </w:tc>
        <w:tc>
          <w:tcPr>
            <w:tcW w:w="1879" w:type="dxa"/>
            <w:vMerge w:val="restart"/>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387" w:type="dxa"/>
            <w:gridSpan w:val="2"/>
            <w:vAlign w:val="center"/>
          </w:tcPr>
          <w:p>
            <w:pPr>
              <w:spacing w:line="500" w:lineRule="exact"/>
              <w:rPr>
                <w:rFonts w:ascii="仿宋_GB2312" w:eastAsia="仿宋_GB2312"/>
                <w:sz w:val="28"/>
                <w:szCs w:val="28"/>
              </w:rPr>
            </w:pPr>
            <w:r>
              <w:rPr>
                <w:rFonts w:hint="eastAsia" w:ascii="仿宋_GB2312" w:eastAsia="仿宋_GB2312" w:cs="仿宋_GB2312"/>
                <w:sz w:val="28"/>
                <w:szCs w:val="28"/>
              </w:rPr>
              <w:t>报考职位</w:t>
            </w:r>
          </w:p>
        </w:tc>
        <w:tc>
          <w:tcPr>
            <w:tcW w:w="5097" w:type="dxa"/>
            <w:gridSpan w:val="5"/>
            <w:vAlign w:val="center"/>
          </w:tcPr>
          <w:p>
            <w:pPr>
              <w:spacing w:line="500" w:lineRule="exact"/>
              <w:rPr>
                <w:rFonts w:ascii="仿宋_GB2312" w:eastAsia="仿宋_GB2312"/>
                <w:sz w:val="28"/>
                <w:szCs w:val="28"/>
              </w:rPr>
            </w:pPr>
          </w:p>
        </w:tc>
        <w:tc>
          <w:tcPr>
            <w:tcW w:w="1516" w:type="dxa"/>
            <w:vMerge w:val="continue"/>
            <w:vAlign w:val="center"/>
          </w:tcPr>
          <w:p>
            <w:pPr>
              <w:spacing w:line="500" w:lineRule="exact"/>
              <w:jc w:val="center"/>
              <w:rPr>
                <w:rFonts w:ascii="仿宋_GB2312" w:eastAsia="仿宋_GB2312"/>
                <w:sz w:val="28"/>
                <w:szCs w:val="28"/>
              </w:rPr>
            </w:pPr>
          </w:p>
        </w:tc>
        <w:tc>
          <w:tcPr>
            <w:tcW w:w="1879" w:type="dxa"/>
            <w:vMerge w:val="continue"/>
            <w:vAlign w:val="center"/>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atLeast"/>
          <w:jc w:val="center"/>
        </w:trPr>
        <w:tc>
          <w:tcPr>
            <w:tcW w:w="1387" w:type="dxa"/>
            <w:gridSpan w:val="2"/>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本</w:t>
            </w:r>
          </w:p>
          <w:p>
            <w:pPr>
              <w:spacing w:line="440" w:lineRule="exact"/>
              <w:jc w:val="center"/>
              <w:rPr>
                <w:rFonts w:ascii="仿宋_GB2312" w:eastAsia="仿宋_GB2312"/>
                <w:sz w:val="28"/>
                <w:szCs w:val="28"/>
              </w:rPr>
            </w:pPr>
            <w:r>
              <w:rPr>
                <w:rFonts w:hint="eastAsia" w:ascii="仿宋_GB2312" w:eastAsia="仿宋_GB2312" w:cs="仿宋_GB2312"/>
                <w:sz w:val="28"/>
                <w:szCs w:val="28"/>
              </w:rPr>
              <w:t>人</w:t>
            </w:r>
          </w:p>
          <w:p>
            <w:pPr>
              <w:spacing w:line="440" w:lineRule="exact"/>
              <w:jc w:val="center"/>
              <w:rPr>
                <w:rFonts w:ascii="仿宋_GB2312" w:eastAsia="仿宋_GB2312"/>
                <w:sz w:val="28"/>
                <w:szCs w:val="28"/>
              </w:rPr>
            </w:pPr>
            <w:r>
              <w:rPr>
                <w:rFonts w:hint="eastAsia" w:ascii="仿宋_GB2312" w:eastAsia="仿宋_GB2312" w:cs="仿宋_GB2312"/>
                <w:sz w:val="28"/>
                <w:szCs w:val="28"/>
              </w:rPr>
              <w:t>简</w:t>
            </w:r>
          </w:p>
          <w:p>
            <w:pPr>
              <w:spacing w:line="440" w:lineRule="exact"/>
              <w:jc w:val="center"/>
              <w:rPr>
                <w:rFonts w:ascii="仿宋_GB2312" w:eastAsia="仿宋_GB2312"/>
                <w:sz w:val="28"/>
                <w:szCs w:val="28"/>
              </w:rPr>
            </w:pPr>
            <w:r>
              <w:rPr>
                <w:rFonts w:hint="eastAsia" w:ascii="仿宋_GB2312" w:eastAsia="仿宋_GB2312" w:cs="仿宋_GB2312"/>
                <w:sz w:val="28"/>
                <w:szCs w:val="28"/>
              </w:rPr>
              <w:t>历</w:t>
            </w:r>
          </w:p>
        </w:tc>
        <w:tc>
          <w:tcPr>
            <w:tcW w:w="8492" w:type="dxa"/>
            <w:gridSpan w:val="7"/>
            <w:vAlign w:val="center"/>
          </w:tcPr>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387" w:type="dxa"/>
            <w:gridSpan w:val="2"/>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诚</w:t>
            </w:r>
          </w:p>
          <w:p>
            <w:pPr>
              <w:spacing w:line="440" w:lineRule="exact"/>
              <w:jc w:val="center"/>
              <w:rPr>
                <w:rFonts w:ascii="仿宋_GB2312" w:eastAsia="仿宋_GB2312"/>
                <w:sz w:val="28"/>
                <w:szCs w:val="28"/>
              </w:rPr>
            </w:pPr>
            <w:r>
              <w:rPr>
                <w:rFonts w:hint="eastAsia" w:ascii="仿宋_GB2312" w:eastAsia="仿宋_GB2312" w:cs="仿宋_GB2312"/>
                <w:sz w:val="28"/>
                <w:szCs w:val="28"/>
              </w:rPr>
              <w:t>信</w:t>
            </w:r>
          </w:p>
          <w:p>
            <w:pPr>
              <w:spacing w:line="440" w:lineRule="exact"/>
              <w:jc w:val="center"/>
              <w:rPr>
                <w:rFonts w:ascii="仿宋_GB2312" w:eastAsia="仿宋_GB2312"/>
                <w:sz w:val="28"/>
                <w:szCs w:val="28"/>
              </w:rPr>
            </w:pPr>
            <w:r>
              <w:rPr>
                <w:rFonts w:hint="eastAsia" w:ascii="仿宋_GB2312" w:eastAsia="仿宋_GB2312" w:cs="仿宋_GB2312"/>
                <w:sz w:val="28"/>
                <w:szCs w:val="28"/>
              </w:rPr>
              <w:t>承</w:t>
            </w:r>
          </w:p>
          <w:p>
            <w:pPr>
              <w:spacing w:line="440" w:lineRule="exact"/>
              <w:jc w:val="center"/>
              <w:rPr>
                <w:rFonts w:ascii="仿宋_GB2312" w:eastAsia="仿宋_GB2312"/>
                <w:sz w:val="28"/>
                <w:szCs w:val="28"/>
              </w:rPr>
            </w:pPr>
            <w:r>
              <w:rPr>
                <w:rFonts w:hint="eastAsia" w:ascii="仿宋_GB2312" w:eastAsia="仿宋_GB2312" w:cs="仿宋_GB2312"/>
                <w:sz w:val="28"/>
                <w:szCs w:val="28"/>
              </w:rPr>
              <w:t>诺</w:t>
            </w:r>
          </w:p>
        </w:tc>
        <w:tc>
          <w:tcPr>
            <w:tcW w:w="8492" w:type="dxa"/>
            <w:gridSpan w:val="7"/>
            <w:vAlign w:val="center"/>
          </w:tcPr>
          <w:p>
            <w:pPr>
              <w:ind w:firstLine="560" w:firstLineChars="200"/>
              <w:rPr>
                <w:rFonts w:ascii="仿宋_GB2312" w:eastAsia="仿宋_GB2312"/>
                <w:color w:val="000000"/>
                <w:sz w:val="24"/>
              </w:rPr>
            </w:pPr>
            <w:r>
              <w:rPr>
                <w:rFonts w:hint="eastAsia" w:ascii="仿宋_GB2312" w:eastAsia="仿宋_GB2312" w:cs="仿宋_GB2312"/>
                <w:color w:val="000000"/>
                <w:sz w:val="28"/>
                <w:szCs w:val="28"/>
              </w:rPr>
              <w:t>本人对所提供的所有报名材料及其内容的真实性负责。若有虚假，自愿取消此次考试及聘用资格。</w:t>
            </w:r>
          </w:p>
          <w:p>
            <w:pPr>
              <w:rPr>
                <w:rFonts w:ascii="仿宋_GB2312" w:eastAsia="仿宋_GB2312"/>
                <w:sz w:val="28"/>
                <w:szCs w:val="28"/>
              </w:rPr>
            </w:pPr>
            <w:r>
              <w:rPr>
                <w:rFonts w:hint="eastAsia" w:ascii="仿宋_GB2312" w:eastAsia="仿宋_GB2312" w:cs="仿宋_GB2312"/>
                <w:color w:val="000000"/>
                <w:sz w:val="28"/>
                <w:szCs w:val="2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1" w:hRule="atLeast"/>
          <w:jc w:val="center"/>
        </w:trPr>
        <w:tc>
          <w:tcPr>
            <w:tcW w:w="1387" w:type="dxa"/>
            <w:gridSpan w:val="2"/>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报名审</w:t>
            </w:r>
          </w:p>
          <w:p>
            <w:pPr>
              <w:spacing w:line="440" w:lineRule="exact"/>
              <w:jc w:val="center"/>
              <w:rPr>
                <w:rFonts w:ascii="仿宋_GB2312" w:eastAsia="仿宋_GB2312"/>
                <w:sz w:val="28"/>
                <w:szCs w:val="28"/>
              </w:rPr>
            </w:pPr>
            <w:r>
              <w:rPr>
                <w:rFonts w:hint="eastAsia" w:ascii="仿宋_GB2312" w:eastAsia="仿宋_GB2312" w:cs="仿宋_GB2312"/>
                <w:sz w:val="28"/>
                <w:szCs w:val="28"/>
              </w:rPr>
              <w:t>查意见</w:t>
            </w:r>
          </w:p>
        </w:tc>
        <w:tc>
          <w:tcPr>
            <w:tcW w:w="8492" w:type="dxa"/>
            <w:gridSpan w:val="7"/>
            <w:vAlign w:val="center"/>
          </w:tcPr>
          <w:p>
            <w:pPr>
              <w:spacing w:line="440" w:lineRule="exact"/>
              <w:jc w:val="right"/>
              <w:rPr>
                <w:rFonts w:ascii="仿宋_GB2312" w:eastAsia="仿宋_GB2312"/>
                <w:sz w:val="28"/>
                <w:szCs w:val="28"/>
              </w:rPr>
            </w:pPr>
          </w:p>
          <w:p>
            <w:pPr>
              <w:spacing w:line="440" w:lineRule="exact"/>
              <w:rPr>
                <w:rFonts w:ascii="仿宋_GB2312" w:eastAsia="仿宋_GB2312"/>
                <w:sz w:val="28"/>
                <w:szCs w:val="28"/>
              </w:rPr>
            </w:pPr>
          </w:p>
          <w:p>
            <w:pPr>
              <w:spacing w:line="440" w:lineRule="exact"/>
              <w:ind w:firstLine="840" w:firstLineChars="300"/>
              <w:rPr>
                <w:rFonts w:ascii="仿宋_GB2312" w:eastAsia="仿宋_GB2312"/>
                <w:sz w:val="28"/>
                <w:szCs w:val="28"/>
              </w:rPr>
            </w:pPr>
            <w:r>
              <w:rPr>
                <w:rFonts w:hint="eastAsia" w:ascii="仿宋_GB2312" w:eastAsia="仿宋_GB2312" w:cs="仿宋_GB2312"/>
                <w:sz w:val="28"/>
                <w:szCs w:val="28"/>
              </w:rPr>
              <w:t>审查人：</w:t>
            </w:r>
          </w:p>
          <w:p>
            <w:pPr>
              <w:spacing w:line="440" w:lineRule="exact"/>
              <w:jc w:val="right"/>
              <w:rPr>
                <w:rFonts w:ascii="仿宋_GB2312" w:eastAsia="仿宋_GB2312"/>
                <w:sz w:val="28"/>
                <w:szCs w:val="28"/>
              </w:rPr>
            </w:pP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tc>
      </w:tr>
    </w:tbl>
    <w:p>
      <w:pPr>
        <w:spacing w:line="360" w:lineRule="exact"/>
        <w:ind w:left="3" w:leftChars="-113" w:hanging="240" w:hangingChars="100"/>
        <w:jc w:val="left"/>
        <w:rPr>
          <w:rFonts w:ascii="仿宋_GB2312" w:eastAsia="仿宋_GB2312"/>
          <w:sz w:val="24"/>
        </w:rPr>
      </w:pPr>
      <w:r>
        <w:rPr>
          <w:rFonts w:hint="eastAsia" w:ascii="仿宋_GB2312" w:eastAsia="仿宋_GB2312" w:cs="仿宋_GB2312"/>
          <w:sz w:val="24"/>
        </w:rPr>
        <w:t>备注：</w:t>
      </w:r>
      <w:r>
        <w:rPr>
          <w:rFonts w:ascii="仿宋_GB2312" w:eastAsia="仿宋_GB2312" w:cs="仿宋_GB2312"/>
          <w:sz w:val="24"/>
        </w:rPr>
        <w:t>1.</w:t>
      </w:r>
      <w:r>
        <w:rPr>
          <w:rFonts w:hint="eastAsia" w:ascii="仿宋_GB2312" w:eastAsia="仿宋_GB2312" w:cs="仿宋_GB2312"/>
          <w:sz w:val="24"/>
        </w:rPr>
        <w:t>请报考人员将本人具备的报考岗位要求的条件情况全部反映在此表内；</w:t>
      </w:r>
    </w:p>
    <w:p>
      <w:pPr>
        <w:spacing w:line="360" w:lineRule="exact"/>
        <w:ind w:left="3" w:leftChars="-113" w:hanging="240" w:hangingChars="100"/>
        <w:jc w:val="left"/>
        <w:rPr>
          <w:rFonts w:ascii="方正仿宋_GBK" w:hAnsi="方正仿宋_GBK" w:eastAsia="方正仿宋_GBK"/>
          <w:sz w:val="32"/>
          <w:szCs w:val="32"/>
        </w:rPr>
      </w:pPr>
      <w:r>
        <w:rPr>
          <w:rFonts w:ascii="仿宋_GB2312" w:eastAsia="仿宋_GB2312" w:cs="仿宋_GB2312"/>
          <w:sz w:val="24"/>
        </w:rPr>
        <w:t xml:space="preserve">      2.</w:t>
      </w:r>
      <w:r>
        <w:rPr>
          <w:rFonts w:hint="eastAsia" w:ascii="仿宋_GB2312" w:eastAsia="仿宋_GB2312" w:cs="仿宋_GB2312"/>
          <w:sz w:val="24"/>
        </w:rPr>
        <w:t>学历必须注明“全日制普通高校”。</w:t>
      </w:r>
    </w:p>
    <w:p>
      <w:pPr>
        <w:shd w:val="clear" w:color="auto" w:fill="FFFFFF"/>
        <w:rPr>
          <w:rFonts w:ascii="黑体" w:eastAsia="黑体"/>
          <w:color w:val="333333"/>
          <w:sz w:val="30"/>
          <w:szCs w:val="30"/>
        </w:rPr>
      </w:pPr>
    </w:p>
    <w:sectPr>
      <w:footerReference r:id="rId3" w:type="default"/>
      <w:footerReference r:id="rId4" w:type="even"/>
      <w:pgSz w:w="11906" w:h="16838"/>
      <w:pgMar w:top="1440" w:right="1588"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ZmYyNjBmNDA2ZTkzY2RmZGM1YTNkNWM3YTdjYzkifQ=="/>
  </w:docVars>
  <w:rsids>
    <w:rsidRoot w:val="008914DF"/>
    <w:rsid w:val="000336F9"/>
    <w:rsid w:val="00053E92"/>
    <w:rsid w:val="000670E5"/>
    <w:rsid w:val="00083DF6"/>
    <w:rsid w:val="000C2B4A"/>
    <w:rsid w:val="000C7D49"/>
    <w:rsid w:val="001401DA"/>
    <w:rsid w:val="00144FDE"/>
    <w:rsid w:val="00163FAC"/>
    <w:rsid w:val="001B0B6F"/>
    <w:rsid w:val="001B7401"/>
    <w:rsid w:val="001C6FE1"/>
    <w:rsid w:val="00215819"/>
    <w:rsid w:val="002379E0"/>
    <w:rsid w:val="002765D9"/>
    <w:rsid w:val="002A2932"/>
    <w:rsid w:val="002A349E"/>
    <w:rsid w:val="002F5829"/>
    <w:rsid w:val="003435F8"/>
    <w:rsid w:val="003B04BB"/>
    <w:rsid w:val="003B4289"/>
    <w:rsid w:val="003C04F8"/>
    <w:rsid w:val="003E56DE"/>
    <w:rsid w:val="003F4421"/>
    <w:rsid w:val="0041410A"/>
    <w:rsid w:val="00426E37"/>
    <w:rsid w:val="004346C3"/>
    <w:rsid w:val="00467E6D"/>
    <w:rsid w:val="004B518A"/>
    <w:rsid w:val="004C013B"/>
    <w:rsid w:val="004D2D0D"/>
    <w:rsid w:val="00503359"/>
    <w:rsid w:val="0053515F"/>
    <w:rsid w:val="00563E25"/>
    <w:rsid w:val="00586051"/>
    <w:rsid w:val="005B5DC7"/>
    <w:rsid w:val="005E4AC2"/>
    <w:rsid w:val="00600028"/>
    <w:rsid w:val="00616E5E"/>
    <w:rsid w:val="00617C45"/>
    <w:rsid w:val="00651D22"/>
    <w:rsid w:val="006804E8"/>
    <w:rsid w:val="006945BA"/>
    <w:rsid w:val="00772364"/>
    <w:rsid w:val="00775DA9"/>
    <w:rsid w:val="007925A3"/>
    <w:rsid w:val="007B3883"/>
    <w:rsid w:val="007B4156"/>
    <w:rsid w:val="007C103E"/>
    <w:rsid w:val="007D69A7"/>
    <w:rsid w:val="007E2679"/>
    <w:rsid w:val="007E7364"/>
    <w:rsid w:val="0082495D"/>
    <w:rsid w:val="00825B19"/>
    <w:rsid w:val="00843162"/>
    <w:rsid w:val="00857806"/>
    <w:rsid w:val="00877393"/>
    <w:rsid w:val="008914DF"/>
    <w:rsid w:val="008A30F5"/>
    <w:rsid w:val="00956382"/>
    <w:rsid w:val="00987C92"/>
    <w:rsid w:val="009B0E80"/>
    <w:rsid w:val="00A42066"/>
    <w:rsid w:val="00AC12CA"/>
    <w:rsid w:val="00AD50CB"/>
    <w:rsid w:val="00AE2C8D"/>
    <w:rsid w:val="00B3120B"/>
    <w:rsid w:val="00B33460"/>
    <w:rsid w:val="00B601A3"/>
    <w:rsid w:val="00B86D28"/>
    <w:rsid w:val="00B924A1"/>
    <w:rsid w:val="00BD39EE"/>
    <w:rsid w:val="00C2741D"/>
    <w:rsid w:val="00C279D9"/>
    <w:rsid w:val="00C353FF"/>
    <w:rsid w:val="00CB7A34"/>
    <w:rsid w:val="00CC107A"/>
    <w:rsid w:val="00D45FD3"/>
    <w:rsid w:val="00D6263C"/>
    <w:rsid w:val="00D86150"/>
    <w:rsid w:val="00DB2D01"/>
    <w:rsid w:val="00DE35E1"/>
    <w:rsid w:val="00E141F1"/>
    <w:rsid w:val="00E142FA"/>
    <w:rsid w:val="00E23725"/>
    <w:rsid w:val="00E70F8B"/>
    <w:rsid w:val="00E83DDF"/>
    <w:rsid w:val="00E925E6"/>
    <w:rsid w:val="00EA1B7D"/>
    <w:rsid w:val="00EE1C78"/>
    <w:rsid w:val="00F16923"/>
    <w:rsid w:val="00F326C9"/>
    <w:rsid w:val="00F45D71"/>
    <w:rsid w:val="00F57861"/>
    <w:rsid w:val="00F665BA"/>
    <w:rsid w:val="00FA3531"/>
    <w:rsid w:val="00FB0128"/>
    <w:rsid w:val="00FB1D91"/>
    <w:rsid w:val="00FD4752"/>
    <w:rsid w:val="00FD48B9"/>
    <w:rsid w:val="243A1B1F"/>
    <w:rsid w:val="56D30F26"/>
    <w:rsid w:val="74773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widowControl/>
      <w:jc w:val="left"/>
      <w:outlineLvl w:val="3"/>
    </w:pPr>
    <w:rPr>
      <w:rFonts w:ascii="宋体" w:hAnsi="宋体" w:cs="宋体"/>
      <w:b/>
      <w:bCs/>
      <w:kern w:val="0"/>
      <w:sz w:val="24"/>
    </w:rPr>
  </w:style>
  <w:style w:type="paragraph" w:styleId="3">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5"/>
    <w:uiPriority w:val="0"/>
    <w:pPr>
      <w:ind w:left="100" w:leftChars="25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uiPriority w:val="0"/>
  </w:style>
  <w:style w:type="character" w:styleId="12">
    <w:name w:val="FollowedHyperlink"/>
    <w:basedOn w:val="9"/>
    <w:uiPriority w:val="0"/>
    <w:rPr>
      <w:color w:val="800080"/>
      <w:u w:val="none"/>
    </w:rPr>
  </w:style>
  <w:style w:type="character" w:styleId="13">
    <w:name w:val="Hyperlink"/>
    <w:basedOn w:val="9"/>
    <w:uiPriority w:val="0"/>
    <w:rPr>
      <w:color w:val="0000FF"/>
      <w:u w:val="none"/>
    </w:rPr>
  </w:style>
  <w:style w:type="character" w:customStyle="1" w:styleId="14">
    <w:name w:val="bumpedfont15"/>
    <w:basedOn w:val="9"/>
    <w:qFormat/>
    <w:uiPriority w:val="0"/>
  </w:style>
  <w:style w:type="character" w:customStyle="1" w:styleId="15">
    <w:name w:val="bds_more1"/>
    <w:basedOn w:val="9"/>
    <w:uiPriority w:val="0"/>
    <w:rPr>
      <w:rFonts w:hint="eastAsia" w:ascii="宋体" w:hAnsi="宋体" w:eastAsia="宋体"/>
    </w:rPr>
  </w:style>
  <w:style w:type="character" w:customStyle="1" w:styleId="16">
    <w:name w:val="bds_nopic"/>
    <w:basedOn w:val="9"/>
    <w:uiPriority w:val="0"/>
  </w:style>
  <w:style w:type="character" w:customStyle="1" w:styleId="17">
    <w:name w:val="bds_nopic1"/>
    <w:basedOn w:val="9"/>
    <w:uiPriority w:val="0"/>
  </w:style>
  <w:style w:type="character" w:customStyle="1" w:styleId="18">
    <w:name w:val="bds_nopic2"/>
    <w:basedOn w:val="9"/>
    <w:uiPriority w:val="0"/>
  </w:style>
  <w:style w:type="character" w:customStyle="1" w:styleId="19">
    <w:name w:val="bds_more4"/>
    <w:basedOn w:val="9"/>
    <w:uiPriority w:val="0"/>
  </w:style>
  <w:style w:type="character" w:customStyle="1" w:styleId="20">
    <w:name w:val="bds_more2"/>
    <w:basedOn w:val="9"/>
    <w:uiPriority w:val="0"/>
    <w:rPr>
      <w:rFonts w:hint="eastAsia" w:ascii="宋体" w:hAnsi="宋体" w:eastAsia="宋体" w:cs="宋体"/>
    </w:rPr>
  </w:style>
  <w:style w:type="character" w:customStyle="1" w:styleId="21">
    <w:name w:val="bds_more3"/>
    <w:basedOn w:val="9"/>
    <w:uiPriority w:val="0"/>
  </w:style>
  <w:style w:type="character" w:customStyle="1" w:styleId="22">
    <w:name w:val="bds_more"/>
    <w:basedOn w:val="9"/>
    <w:uiPriority w:val="0"/>
    <w:rPr>
      <w:rFonts w:hint="eastAsia" w:ascii="宋体" w:hAnsi="宋体" w:eastAsia="宋体" w:cs="宋体"/>
    </w:rPr>
  </w:style>
  <w:style w:type="paragraph" w:customStyle="1" w:styleId="23">
    <w:name w:val="Char Char Char Char Char Char Char Char Char Char Char Char Char Char Char Char Char Char Char Char Char Char"/>
    <w:basedOn w:val="1"/>
    <w:uiPriority w:val="0"/>
    <w:rPr>
      <w:rFonts w:ascii="宋体" w:hAnsi="宋体" w:cs="Courier New"/>
      <w:sz w:val="32"/>
      <w:szCs w:val="32"/>
    </w:rPr>
  </w:style>
  <w:style w:type="paragraph" w:customStyle="1" w:styleId="24">
    <w:name w:val="s6"/>
    <w:basedOn w:val="1"/>
    <w:uiPriority w:val="0"/>
    <w:pPr>
      <w:widowControl/>
      <w:jc w:val="left"/>
    </w:pPr>
    <w:rPr>
      <w:rFonts w:ascii="宋体" w:hAnsi="宋体" w:cs="宋体"/>
      <w:kern w:val="0"/>
      <w:sz w:val="24"/>
    </w:rPr>
  </w:style>
  <w:style w:type="character" w:customStyle="1" w:styleId="25">
    <w:name w:val="日期 Char"/>
    <w:basedOn w:val="9"/>
    <w:link w:val="4"/>
    <w:uiPriority w:val="0"/>
    <w:rPr>
      <w:kern w:val="2"/>
      <w:sz w:val="21"/>
      <w:szCs w:val="24"/>
    </w:rPr>
  </w:style>
  <w:style w:type="paragraph" w:customStyle="1" w:styleId="26">
    <w:name w:val="listparagraph"/>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207</Words>
  <Characters>209</Characters>
  <Lines>8</Lines>
  <Paragraphs>2</Paragraphs>
  <TotalTime>7</TotalTime>
  <ScaleCrop>false</ScaleCrop>
  <LinksUpToDate>false</LinksUpToDate>
  <CharactersWithSpaces>227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2022-05-30T06:44:00Z</dcterms:created>
  <dc:creator>User</dc:creator>
  <cp:lastModifiedBy>23</cp:lastModifiedBy>
  <cp:lastPrinted>2022-02-15T06:52:00Z</cp:lastPrinted>
  <dcterms:modified xsi:type="dcterms:W3CDTF">2022-05-30T09:01:21Z</dcterms:modified>
  <dc:title>重庆市渝北区港航管理处公开招聘工作人员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B42E806C57E24F1BB98C62CA448C32EE</vt:lpwstr>
  </property>
</Properties>
</file>