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E9" w:rsidRDefault="00A105E9" w:rsidP="00A105E9">
      <w:pPr>
        <w:rPr>
          <w:rFonts w:ascii="黑体" w:eastAsia="黑体" w:hAnsi="黑体" w:cs="仿宋_GB2312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color w:val="333333"/>
          <w:sz w:val="32"/>
          <w:szCs w:val="32"/>
          <w:shd w:val="clear" w:color="auto" w:fill="FFFFFF"/>
        </w:rPr>
        <w:t>附件1</w:t>
      </w:r>
    </w:p>
    <w:p w:rsidR="00A105E9" w:rsidRDefault="00A105E9" w:rsidP="00A105E9">
      <w:pPr>
        <w:jc w:val="center"/>
        <w:rPr>
          <w:rFonts w:ascii="方正大标宋简体" w:eastAsia="方正大标宋简体" w:hAnsi="华文中宋"/>
          <w:b/>
          <w:bCs/>
          <w:spacing w:val="-17"/>
          <w:sz w:val="36"/>
          <w:szCs w:val="36"/>
        </w:rPr>
      </w:pPr>
      <w:bookmarkStart w:id="0" w:name="_GoBack"/>
      <w:r>
        <w:rPr>
          <w:rFonts w:ascii="方正大标宋简体" w:eastAsia="方正大标宋简体" w:hAnsi="华文中宋" w:hint="eastAsia"/>
          <w:b/>
          <w:bCs/>
          <w:spacing w:val="-17"/>
          <w:sz w:val="36"/>
          <w:szCs w:val="36"/>
        </w:rPr>
        <w:t>2022年5月份漳州台商投资区经济发展局青年见习岗位表</w:t>
      </w:r>
    </w:p>
    <w:tbl>
      <w:tblPr>
        <w:tblpPr w:leftFromText="180" w:rightFromText="180" w:vertAnchor="text" w:horzAnchor="page" w:tblpXSpec="center" w:tblpY="509"/>
        <w:tblOverlap w:val="never"/>
        <w:tblW w:w="1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795"/>
        <w:gridCol w:w="763"/>
        <w:gridCol w:w="1260"/>
        <w:gridCol w:w="1162"/>
        <w:gridCol w:w="2351"/>
        <w:gridCol w:w="2394"/>
        <w:gridCol w:w="1092"/>
      </w:tblGrid>
      <w:tr w:rsidR="00A105E9" w:rsidTr="00DB5316">
        <w:trPr>
          <w:trHeight w:val="452"/>
        </w:trPr>
        <w:tc>
          <w:tcPr>
            <w:tcW w:w="1210" w:type="dxa"/>
            <w:vAlign w:val="center"/>
          </w:tcPr>
          <w:bookmarkEnd w:id="0"/>
          <w:p w:rsidR="00A105E9" w:rsidRDefault="00A105E9" w:rsidP="00DB5316">
            <w:pPr>
              <w:spacing w:line="480" w:lineRule="exact"/>
              <w:jc w:val="center"/>
              <w:rPr>
                <w:rFonts w:ascii="黑体" w:eastAsia="黑体" w:hAnsi="黑体" w:cs="黑体"/>
                <w:color w:val="333333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z w:val="24"/>
                <w:shd w:val="clear" w:color="auto" w:fill="FFFFFF"/>
              </w:rPr>
              <w:t>岗位名称</w:t>
            </w:r>
          </w:p>
        </w:tc>
        <w:tc>
          <w:tcPr>
            <w:tcW w:w="795" w:type="dxa"/>
            <w:vAlign w:val="center"/>
          </w:tcPr>
          <w:p w:rsidR="00A105E9" w:rsidRDefault="00A105E9" w:rsidP="00DB5316">
            <w:pPr>
              <w:spacing w:line="480" w:lineRule="exact"/>
              <w:jc w:val="center"/>
              <w:rPr>
                <w:rFonts w:ascii="黑体" w:eastAsia="黑体" w:hAnsi="黑体" w:cs="黑体"/>
                <w:color w:val="333333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z w:val="24"/>
                <w:shd w:val="clear" w:color="auto" w:fill="FFFFFF"/>
              </w:rPr>
              <w:t>人数</w:t>
            </w:r>
          </w:p>
        </w:tc>
        <w:tc>
          <w:tcPr>
            <w:tcW w:w="763" w:type="dxa"/>
            <w:vAlign w:val="center"/>
          </w:tcPr>
          <w:p w:rsidR="00A105E9" w:rsidRDefault="00A105E9" w:rsidP="00DB5316">
            <w:pPr>
              <w:spacing w:line="480" w:lineRule="exact"/>
              <w:jc w:val="center"/>
              <w:rPr>
                <w:rFonts w:ascii="黑体" w:eastAsia="黑体" w:hAnsi="黑体" w:cs="黑体"/>
                <w:color w:val="333333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z w:val="24"/>
                <w:shd w:val="clear" w:color="auto" w:fill="FFFFFF"/>
              </w:rPr>
              <w:t>专业要求</w:t>
            </w:r>
          </w:p>
        </w:tc>
        <w:tc>
          <w:tcPr>
            <w:tcW w:w="1260" w:type="dxa"/>
            <w:vAlign w:val="center"/>
          </w:tcPr>
          <w:p w:rsidR="00A105E9" w:rsidRDefault="00A105E9" w:rsidP="00DB5316">
            <w:pPr>
              <w:spacing w:line="480" w:lineRule="exact"/>
              <w:jc w:val="center"/>
              <w:rPr>
                <w:rFonts w:ascii="黑体" w:eastAsia="黑体" w:hAnsi="黑体" w:cs="黑体"/>
                <w:color w:val="333333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z w:val="24"/>
                <w:shd w:val="clear" w:color="auto" w:fill="FFFFFF"/>
              </w:rPr>
              <w:t>技能要求</w:t>
            </w:r>
          </w:p>
        </w:tc>
        <w:tc>
          <w:tcPr>
            <w:tcW w:w="1162" w:type="dxa"/>
            <w:vAlign w:val="center"/>
          </w:tcPr>
          <w:p w:rsidR="00A105E9" w:rsidRDefault="00A105E9" w:rsidP="00DB5316">
            <w:pPr>
              <w:spacing w:line="480" w:lineRule="exact"/>
              <w:jc w:val="center"/>
              <w:rPr>
                <w:rFonts w:ascii="黑体" w:eastAsia="黑体" w:hAnsi="黑体" w:cs="黑体"/>
                <w:color w:val="333333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z w:val="24"/>
                <w:shd w:val="clear" w:color="auto" w:fill="FFFFFF"/>
              </w:rPr>
              <w:t>学历</w:t>
            </w:r>
          </w:p>
        </w:tc>
        <w:tc>
          <w:tcPr>
            <w:tcW w:w="2351" w:type="dxa"/>
            <w:vAlign w:val="center"/>
          </w:tcPr>
          <w:p w:rsidR="00A105E9" w:rsidRDefault="00A105E9" w:rsidP="00DB5316">
            <w:pPr>
              <w:spacing w:line="480" w:lineRule="exact"/>
              <w:jc w:val="center"/>
              <w:rPr>
                <w:rFonts w:ascii="黑体" w:eastAsia="黑体" w:hAnsi="黑体" w:cs="黑体"/>
                <w:color w:val="333333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z w:val="24"/>
                <w:shd w:val="clear" w:color="auto" w:fill="FFFFFF"/>
              </w:rPr>
              <w:t>工作地点</w:t>
            </w:r>
          </w:p>
        </w:tc>
        <w:tc>
          <w:tcPr>
            <w:tcW w:w="2394" w:type="dxa"/>
            <w:vAlign w:val="center"/>
          </w:tcPr>
          <w:p w:rsidR="00A105E9" w:rsidRDefault="00A105E9" w:rsidP="00DB5316">
            <w:pPr>
              <w:spacing w:line="480" w:lineRule="exact"/>
              <w:jc w:val="center"/>
              <w:rPr>
                <w:rFonts w:ascii="黑体" w:eastAsia="黑体" w:hAnsi="黑体" w:cs="黑体"/>
                <w:color w:val="333333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z w:val="24"/>
                <w:shd w:val="clear" w:color="auto" w:fill="FFFFFF"/>
              </w:rPr>
              <w:t>联系方式</w:t>
            </w:r>
          </w:p>
        </w:tc>
        <w:tc>
          <w:tcPr>
            <w:tcW w:w="1092" w:type="dxa"/>
            <w:vAlign w:val="center"/>
          </w:tcPr>
          <w:p w:rsidR="00A105E9" w:rsidRDefault="00A105E9" w:rsidP="00DB5316">
            <w:pPr>
              <w:spacing w:line="480" w:lineRule="exact"/>
              <w:jc w:val="center"/>
              <w:rPr>
                <w:rFonts w:ascii="黑体" w:eastAsia="黑体" w:hAnsi="黑体" w:cs="黑体"/>
                <w:color w:val="333333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z w:val="24"/>
                <w:shd w:val="clear" w:color="auto" w:fill="FFFFFF"/>
              </w:rPr>
              <w:t>备注</w:t>
            </w:r>
          </w:p>
        </w:tc>
      </w:tr>
      <w:tr w:rsidR="00A105E9" w:rsidTr="00DB5316">
        <w:trPr>
          <w:trHeight w:val="1205"/>
        </w:trPr>
        <w:tc>
          <w:tcPr>
            <w:tcW w:w="1210" w:type="dxa"/>
            <w:vAlign w:val="center"/>
          </w:tcPr>
          <w:p w:rsidR="00A105E9" w:rsidRDefault="00A105E9" w:rsidP="00DB53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  <w:shd w:val="clear" w:color="auto" w:fill="FFFFFF"/>
              </w:rPr>
              <w:t>经发局</w:t>
            </w:r>
          </w:p>
          <w:p w:rsidR="00A105E9" w:rsidRDefault="00A105E9" w:rsidP="00DB53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  <w:shd w:val="clear" w:color="auto" w:fill="FFFFFF"/>
              </w:rPr>
              <w:t>工作人员</w:t>
            </w:r>
          </w:p>
        </w:tc>
        <w:tc>
          <w:tcPr>
            <w:tcW w:w="795" w:type="dxa"/>
            <w:vAlign w:val="center"/>
          </w:tcPr>
          <w:p w:rsidR="00A105E9" w:rsidRDefault="00A105E9" w:rsidP="00DB53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  <w:shd w:val="clear" w:color="auto" w:fill="FFFFFF"/>
              </w:rPr>
              <w:t>5</w:t>
            </w:r>
          </w:p>
        </w:tc>
        <w:tc>
          <w:tcPr>
            <w:tcW w:w="763" w:type="dxa"/>
            <w:vAlign w:val="center"/>
          </w:tcPr>
          <w:p w:rsidR="00A105E9" w:rsidRDefault="00A105E9" w:rsidP="00DB53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  <w:shd w:val="clear" w:color="auto" w:fill="FFFFFF"/>
              </w:rPr>
              <w:t>不限</w:t>
            </w:r>
          </w:p>
        </w:tc>
        <w:tc>
          <w:tcPr>
            <w:tcW w:w="1260" w:type="dxa"/>
            <w:vAlign w:val="center"/>
          </w:tcPr>
          <w:p w:rsidR="00A105E9" w:rsidRDefault="00A105E9" w:rsidP="00DB53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  <w:shd w:val="clear" w:color="auto" w:fill="FFFFFF"/>
              </w:rPr>
              <w:t>熟悉办公软件操作，具有较强的写作能力</w:t>
            </w:r>
          </w:p>
        </w:tc>
        <w:tc>
          <w:tcPr>
            <w:tcW w:w="1162" w:type="dxa"/>
            <w:vAlign w:val="center"/>
          </w:tcPr>
          <w:p w:rsidR="00A105E9" w:rsidRDefault="00A105E9" w:rsidP="00DB53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  <w:shd w:val="clear" w:color="auto" w:fill="FFFFFF"/>
              </w:rPr>
              <w:t>全日制大专及以上</w:t>
            </w:r>
          </w:p>
        </w:tc>
        <w:tc>
          <w:tcPr>
            <w:tcW w:w="2351" w:type="dxa"/>
            <w:vAlign w:val="center"/>
          </w:tcPr>
          <w:p w:rsidR="00A105E9" w:rsidRDefault="00A105E9" w:rsidP="00DB53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-2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-20"/>
                <w:sz w:val="24"/>
                <w:shd w:val="clear" w:color="auto" w:fill="FFFFFF"/>
              </w:rPr>
              <w:t>漳州台商投资区管委会政府大院（角美镇</w:t>
            </w:r>
          </w:p>
          <w:p w:rsidR="00A105E9" w:rsidRDefault="00A105E9" w:rsidP="00DB53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-20"/>
                <w:sz w:val="24"/>
                <w:shd w:val="clear" w:color="auto" w:fill="FFFFFF"/>
              </w:rPr>
              <w:t>文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spacing w:val="-20"/>
                <w:sz w:val="24"/>
                <w:shd w:val="clear" w:color="auto" w:fill="FFFFFF"/>
              </w:rPr>
              <w:t>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333333"/>
                <w:spacing w:val="-20"/>
                <w:sz w:val="24"/>
                <w:shd w:val="clear" w:color="auto" w:fill="FFFFFF"/>
              </w:rPr>
              <w:t>大道1号）</w:t>
            </w:r>
          </w:p>
        </w:tc>
        <w:tc>
          <w:tcPr>
            <w:tcW w:w="2394" w:type="dxa"/>
            <w:vAlign w:val="center"/>
          </w:tcPr>
          <w:p w:rsidR="00A105E9" w:rsidRDefault="00A105E9" w:rsidP="00DB53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  <w:shd w:val="clear" w:color="auto" w:fill="FFFFFF"/>
              </w:rPr>
              <w:t xml:space="preserve">0596-6779303 </w:t>
            </w:r>
          </w:p>
          <w:p w:rsidR="00A105E9" w:rsidRDefault="00A105E9" w:rsidP="00DB53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  <w:shd w:val="clear" w:color="auto" w:fill="FFFFFF"/>
              </w:rPr>
              <w:t>区经发局综合科</w:t>
            </w:r>
          </w:p>
        </w:tc>
        <w:tc>
          <w:tcPr>
            <w:tcW w:w="1092" w:type="dxa"/>
            <w:vAlign w:val="center"/>
          </w:tcPr>
          <w:p w:rsidR="00A105E9" w:rsidRDefault="00A105E9" w:rsidP="00DB53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  <w:shd w:val="clear" w:color="auto" w:fill="FFFFFF"/>
              </w:rPr>
            </w:pPr>
          </w:p>
        </w:tc>
      </w:tr>
      <w:tr w:rsidR="00A105E9" w:rsidTr="00DB5316">
        <w:trPr>
          <w:trHeight w:val="1205"/>
        </w:trPr>
        <w:tc>
          <w:tcPr>
            <w:tcW w:w="1210" w:type="dxa"/>
            <w:vAlign w:val="center"/>
          </w:tcPr>
          <w:p w:rsidR="00A105E9" w:rsidRDefault="00A105E9" w:rsidP="00DB53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95" w:type="dxa"/>
            <w:vAlign w:val="center"/>
          </w:tcPr>
          <w:p w:rsidR="00A105E9" w:rsidRDefault="00A105E9" w:rsidP="00DB53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63" w:type="dxa"/>
            <w:vAlign w:val="center"/>
          </w:tcPr>
          <w:p w:rsidR="00A105E9" w:rsidRDefault="00A105E9" w:rsidP="00DB53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60" w:type="dxa"/>
            <w:vAlign w:val="center"/>
          </w:tcPr>
          <w:p w:rsidR="00A105E9" w:rsidRDefault="00A105E9" w:rsidP="00DB53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62" w:type="dxa"/>
            <w:vAlign w:val="center"/>
          </w:tcPr>
          <w:p w:rsidR="00A105E9" w:rsidRDefault="00A105E9" w:rsidP="00DB53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351" w:type="dxa"/>
            <w:vAlign w:val="center"/>
          </w:tcPr>
          <w:p w:rsidR="00A105E9" w:rsidRDefault="00A105E9" w:rsidP="00DB53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-20"/>
                <w:sz w:val="24"/>
                <w:shd w:val="clear" w:color="auto" w:fill="FFFFFF"/>
              </w:rPr>
            </w:pPr>
          </w:p>
        </w:tc>
        <w:tc>
          <w:tcPr>
            <w:tcW w:w="2394" w:type="dxa"/>
            <w:vAlign w:val="center"/>
          </w:tcPr>
          <w:p w:rsidR="00A105E9" w:rsidRDefault="00A105E9" w:rsidP="00DB53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92" w:type="dxa"/>
            <w:vAlign w:val="center"/>
          </w:tcPr>
          <w:p w:rsidR="00A105E9" w:rsidRDefault="00A105E9" w:rsidP="00DB53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  <w:shd w:val="clear" w:color="auto" w:fill="FFFFFF"/>
              </w:rPr>
            </w:pPr>
          </w:p>
        </w:tc>
      </w:tr>
      <w:tr w:rsidR="00A105E9" w:rsidTr="00DB5316">
        <w:trPr>
          <w:trHeight w:val="1205"/>
        </w:trPr>
        <w:tc>
          <w:tcPr>
            <w:tcW w:w="1210" w:type="dxa"/>
            <w:vAlign w:val="center"/>
          </w:tcPr>
          <w:p w:rsidR="00A105E9" w:rsidRDefault="00A105E9" w:rsidP="00DB53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95" w:type="dxa"/>
            <w:vAlign w:val="center"/>
          </w:tcPr>
          <w:p w:rsidR="00A105E9" w:rsidRDefault="00A105E9" w:rsidP="00DB53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63" w:type="dxa"/>
            <w:vAlign w:val="center"/>
          </w:tcPr>
          <w:p w:rsidR="00A105E9" w:rsidRDefault="00A105E9" w:rsidP="00DB53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60" w:type="dxa"/>
            <w:vAlign w:val="center"/>
          </w:tcPr>
          <w:p w:rsidR="00A105E9" w:rsidRDefault="00A105E9" w:rsidP="00DB53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62" w:type="dxa"/>
            <w:vAlign w:val="center"/>
          </w:tcPr>
          <w:p w:rsidR="00A105E9" w:rsidRDefault="00A105E9" w:rsidP="00DB53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351" w:type="dxa"/>
            <w:vAlign w:val="center"/>
          </w:tcPr>
          <w:p w:rsidR="00A105E9" w:rsidRDefault="00A105E9" w:rsidP="00DB53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-20"/>
                <w:sz w:val="24"/>
                <w:shd w:val="clear" w:color="auto" w:fill="FFFFFF"/>
              </w:rPr>
            </w:pPr>
          </w:p>
        </w:tc>
        <w:tc>
          <w:tcPr>
            <w:tcW w:w="2394" w:type="dxa"/>
            <w:vAlign w:val="center"/>
          </w:tcPr>
          <w:p w:rsidR="00A105E9" w:rsidRDefault="00A105E9" w:rsidP="00DB53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92" w:type="dxa"/>
            <w:vAlign w:val="center"/>
          </w:tcPr>
          <w:p w:rsidR="00A105E9" w:rsidRDefault="00A105E9" w:rsidP="00DB53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  <w:shd w:val="clear" w:color="auto" w:fill="FFFFFF"/>
              </w:rPr>
            </w:pPr>
          </w:p>
        </w:tc>
      </w:tr>
    </w:tbl>
    <w:p w:rsidR="00E122FF" w:rsidRDefault="00E122FF"/>
    <w:sectPr w:rsidR="00E122FF" w:rsidSect="00CD43DE">
      <w:pgSz w:w="11906" w:h="16838"/>
      <w:pgMar w:top="2098" w:right="1531" w:bottom="147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E9"/>
    <w:rsid w:val="00005C92"/>
    <w:rsid w:val="00016842"/>
    <w:rsid w:val="000473FF"/>
    <w:rsid w:val="000564DA"/>
    <w:rsid w:val="00094522"/>
    <w:rsid w:val="000972ED"/>
    <w:rsid w:val="000C775B"/>
    <w:rsid w:val="000D1F97"/>
    <w:rsid w:val="000D46DF"/>
    <w:rsid w:val="000D5AB3"/>
    <w:rsid w:val="000E222B"/>
    <w:rsid w:val="000E24FC"/>
    <w:rsid w:val="000E66A9"/>
    <w:rsid w:val="000F353B"/>
    <w:rsid w:val="00115FFF"/>
    <w:rsid w:val="00133038"/>
    <w:rsid w:val="0015666A"/>
    <w:rsid w:val="00166112"/>
    <w:rsid w:val="00175B60"/>
    <w:rsid w:val="001B42AA"/>
    <w:rsid w:val="001B759B"/>
    <w:rsid w:val="001D04A2"/>
    <w:rsid w:val="001D54E8"/>
    <w:rsid w:val="001D7ACA"/>
    <w:rsid w:val="00206571"/>
    <w:rsid w:val="00206E7B"/>
    <w:rsid w:val="002623EE"/>
    <w:rsid w:val="00264310"/>
    <w:rsid w:val="002800BF"/>
    <w:rsid w:val="002862B3"/>
    <w:rsid w:val="00291244"/>
    <w:rsid w:val="0029128F"/>
    <w:rsid w:val="002A146F"/>
    <w:rsid w:val="002A317D"/>
    <w:rsid w:val="002B2F10"/>
    <w:rsid w:val="002C3A29"/>
    <w:rsid w:val="002C3FAA"/>
    <w:rsid w:val="002E0EC7"/>
    <w:rsid w:val="002F4646"/>
    <w:rsid w:val="002F5983"/>
    <w:rsid w:val="003004BF"/>
    <w:rsid w:val="00304E7D"/>
    <w:rsid w:val="00310D9E"/>
    <w:rsid w:val="003158D1"/>
    <w:rsid w:val="00335DA4"/>
    <w:rsid w:val="00336EA6"/>
    <w:rsid w:val="00347BE5"/>
    <w:rsid w:val="00355EBE"/>
    <w:rsid w:val="0036322D"/>
    <w:rsid w:val="0036570F"/>
    <w:rsid w:val="0037144D"/>
    <w:rsid w:val="003A0B89"/>
    <w:rsid w:val="003B2827"/>
    <w:rsid w:val="003B683A"/>
    <w:rsid w:val="003D4668"/>
    <w:rsid w:val="00416F9C"/>
    <w:rsid w:val="00424E77"/>
    <w:rsid w:val="004313BF"/>
    <w:rsid w:val="00431B92"/>
    <w:rsid w:val="004349DF"/>
    <w:rsid w:val="00440FA6"/>
    <w:rsid w:val="004459BA"/>
    <w:rsid w:val="00463741"/>
    <w:rsid w:val="0046584D"/>
    <w:rsid w:val="004721C1"/>
    <w:rsid w:val="004914FE"/>
    <w:rsid w:val="004A1D1E"/>
    <w:rsid w:val="004B05E9"/>
    <w:rsid w:val="004B741F"/>
    <w:rsid w:val="004E232B"/>
    <w:rsid w:val="004F1027"/>
    <w:rsid w:val="00502C05"/>
    <w:rsid w:val="00531BB2"/>
    <w:rsid w:val="00543F9B"/>
    <w:rsid w:val="00545300"/>
    <w:rsid w:val="00550BB1"/>
    <w:rsid w:val="005531D2"/>
    <w:rsid w:val="00567169"/>
    <w:rsid w:val="005764F9"/>
    <w:rsid w:val="0059042F"/>
    <w:rsid w:val="0059436C"/>
    <w:rsid w:val="00596721"/>
    <w:rsid w:val="005A54BA"/>
    <w:rsid w:val="005B46FA"/>
    <w:rsid w:val="005D7FD7"/>
    <w:rsid w:val="005E2583"/>
    <w:rsid w:val="005E678F"/>
    <w:rsid w:val="005F7FBA"/>
    <w:rsid w:val="00605635"/>
    <w:rsid w:val="00631D38"/>
    <w:rsid w:val="00634F00"/>
    <w:rsid w:val="00640446"/>
    <w:rsid w:val="00656684"/>
    <w:rsid w:val="0066085F"/>
    <w:rsid w:val="006C4855"/>
    <w:rsid w:val="006C6632"/>
    <w:rsid w:val="007054B9"/>
    <w:rsid w:val="00712003"/>
    <w:rsid w:val="00714198"/>
    <w:rsid w:val="00730D1C"/>
    <w:rsid w:val="00740396"/>
    <w:rsid w:val="007420ED"/>
    <w:rsid w:val="00745E46"/>
    <w:rsid w:val="007479A0"/>
    <w:rsid w:val="007520EA"/>
    <w:rsid w:val="00754936"/>
    <w:rsid w:val="00764515"/>
    <w:rsid w:val="007854FB"/>
    <w:rsid w:val="0079349D"/>
    <w:rsid w:val="007B5D94"/>
    <w:rsid w:val="007B6427"/>
    <w:rsid w:val="007C7374"/>
    <w:rsid w:val="007D039D"/>
    <w:rsid w:val="007D11B9"/>
    <w:rsid w:val="007D1200"/>
    <w:rsid w:val="007E50A8"/>
    <w:rsid w:val="007E5A87"/>
    <w:rsid w:val="007E671A"/>
    <w:rsid w:val="007F333A"/>
    <w:rsid w:val="007F3EB5"/>
    <w:rsid w:val="00803F19"/>
    <w:rsid w:val="008068A1"/>
    <w:rsid w:val="008113C2"/>
    <w:rsid w:val="00814380"/>
    <w:rsid w:val="0081581A"/>
    <w:rsid w:val="00833307"/>
    <w:rsid w:val="00842319"/>
    <w:rsid w:val="00860146"/>
    <w:rsid w:val="00873F02"/>
    <w:rsid w:val="0088148B"/>
    <w:rsid w:val="00882AF1"/>
    <w:rsid w:val="008A2612"/>
    <w:rsid w:val="008A5110"/>
    <w:rsid w:val="008B034F"/>
    <w:rsid w:val="008B0A6D"/>
    <w:rsid w:val="008B6864"/>
    <w:rsid w:val="008D25BB"/>
    <w:rsid w:val="009105C7"/>
    <w:rsid w:val="00936AD4"/>
    <w:rsid w:val="009424D8"/>
    <w:rsid w:val="00952885"/>
    <w:rsid w:val="00971EDF"/>
    <w:rsid w:val="0097336E"/>
    <w:rsid w:val="009812CD"/>
    <w:rsid w:val="009852D1"/>
    <w:rsid w:val="00996551"/>
    <w:rsid w:val="00997FBA"/>
    <w:rsid w:val="009B22B8"/>
    <w:rsid w:val="009C026B"/>
    <w:rsid w:val="009C2E7D"/>
    <w:rsid w:val="009C303C"/>
    <w:rsid w:val="009D1B10"/>
    <w:rsid w:val="009D639E"/>
    <w:rsid w:val="009E0B14"/>
    <w:rsid w:val="009E5761"/>
    <w:rsid w:val="009F4C95"/>
    <w:rsid w:val="00A0066E"/>
    <w:rsid w:val="00A105E9"/>
    <w:rsid w:val="00A2092D"/>
    <w:rsid w:val="00A36629"/>
    <w:rsid w:val="00A466ED"/>
    <w:rsid w:val="00A61782"/>
    <w:rsid w:val="00A62FEF"/>
    <w:rsid w:val="00AA32C0"/>
    <w:rsid w:val="00AA4A5E"/>
    <w:rsid w:val="00AE464D"/>
    <w:rsid w:val="00AF6A5E"/>
    <w:rsid w:val="00B02606"/>
    <w:rsid w:val="00B03472"/>
    <w:rsid w:val="00B04EF4"/>
    <w:rsid w:val="00B06CDA"/>
    <w:rsid w:val="00B1414E"/>
    <w:rsid w:val="00B26572"/>
    <w:rsid w:val="00B52D63"/>
    <w:rsid w:val="00B53996"/>
    <w:rsid w:val="00B948BB"/>
    <w:rsid w:val="00BA4013"/>
    <w:rsid w:val="00BB0F77"/>
    <w:rsid w:val="00BB7347"/>
    <w:rsid w:val="00BC0878"/>
    <w:rsid w:val="00BC0BB2"/>
    <w:rsid w:val="00BC6290"/>
    <w:rsid w:val="00BD123D"/>
    <w:rsid w:val="00BE0336"/>
    <w:rsid w:val="00BE393C"/>
    <w:rsid w:val="00BE67B3"/>
    <w:rsid w:val="00BF217D"/>
    <w:rsid w:val="00C0228A"/>
    <w:rsid w:val="00C1553A"/>
    <w:rsid w:val="00C26468"/>
    <w:rsid w:val="00C41C10"/>
    <w:rsid w:val="00C50C1C"/>
    <w:rsid w:val="00C8209E"/>
    <w:rsid w:val="00C91D4A"/>
    <w:rsid w:val="00C93FD1"/>
    <w:rsid w:val="00C95452"/>
    <w:rsid w:val="00CA2C6E"/>
    <w:rsid w:val="00CC1E77"/>
    <w:rsid w:val="00CD3051"/>
    <w:rsid w:val="00CD43DE"/>
    <w:rsid w:val="00CD470F"/>
    <w:rsid w:val="00CD6FFF"/>
    <w:rsid w:val="00CE5176"/>
    <w:rsid w:val="00CF261F"/>
    <w:rsid w:val="00CF348A"/>
    <w:rsid w:val="00CF6CD0"/>
    <w:rsid w:val="00D12A45"/>
    <w:rsid w:val="00D162A9"/>
    <w:rsid w:val="00D33115"/>
    <w:rsid w:val="00D518FC"/>
    <w:rsid w:val="00D522E8"/>
    <w:rsid w:val="00D57CE3"/>
    <w:rsid w:val="00D87504"/>
    <w:rsid w:val="00DA108B"/>
    <w:rsid w:val="00DE5019"/>
    <w:rsid w:val="00E11550"/>
    <w:rsid w:val="00E122FF"/>
    <w:rsid w:val="00E24E78"/>
    <w:rsid w:val="00E27DBC"/>
    <w:rsid w:val="00E338AB"/>
    <w:rsid w:val="00E348FB"/>
    <w:rsid w:val="00E544D4"/>
    <w:rsid w:val="00E57642"/>
    <w:rsid w:val="00E65606"/>
    <w:rsid w:val="00E77710"/>
    <w:rsid w:val="00E931C5"/>
    <w:rsid w:val="00EC083A"/>
    <w:rsid w:val="00EC7A92"/>
    <w:rsid w:val="00ED47DC"/>
    <w:rsid w:val="00EE0540"/>
    <w:rsid w:val="00EE4E73"/>
    <w:rsid w:val="00EE5A43"/>
    <w:rsid w:val="00EF1195"/>
    <w:rsid w:val="00F010DA"/>
    <w:rsid w:val="00F07EC8"/>
    <w:rsid w:val="00F13002"/>
    <w:rsid w:val="00F25670"/>
    <w:rsid w:val="00F25FAD"/>
    <w:rsid w:val="00F348C9"/>
    <w:rsid w:val="00F3535F"/>
    <w:rsid w:val="00F365B7"/>
    <w:rsid w:val="00F36C5B"/>
    <w:rsid w:val="00F44AE8"/>
    <w:rsid w:val="00F61DB1"/>
    <w:rsid w:val="00F66B35"/>
    <w:rsid w:val="00F72DB4"/>
    <w:rsid w:val="00F8205D"/>
    <w:rsid w:val="00F964D4"/>
    <w:rsid w:val="00FA421E"/>
    <w:rsid w:val="00FC78BC"/>
    <w:rsid w:val="00FD17BB"/>
    <w:rsid w:val="00FE0AFA"/>
    <w:rsid w:val="00FE2FC5"/>
    <w:rsid w:val="00FE5C4E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E9"/>
    <w:pPr>
      <w:widowControl w:val="0"/>
      <w:jc w:val="both"/>
    </w:pPr>
    <w:rPr>
      <w:rFonts w:asciiTheme="minorHAnsi" w:eastAsiaTheme="minorEastAsia" w:hAnsiTheme="minorHAns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E9"/>
    <w:pPr>
      <w:widowControl w:val="0"/>
      <w:jc w:val="both"/>
    </w:pPr>
    <w:rPr>
      <w:rFonts w:asciiTheme="minorHAnsi" w:eastAsiaTheme="minorEastAsia" w:hAnsiTheme="minorHAns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china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2022-05-30T01:47:00Z</dcterms:created>
  <dcterms:modified xsi:type="dcterms:W3CDTF">2022-05-30T01:48:00Z</dcterms:modified>
</cp:coreProperties>
</file>