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560" w:lineRule="exact"/>
        <w:rPr>
          <w:rFonts w:hint="eastAsia" w:ascii="方正黑体_GBK" w:eastAsia="方正黑体_GBK"/>
          <w:bCs/>
          <w:spacing w:val="8"/>
          <w:sz w:val="32"/>
          <w:szCs w:val="32"/>
        </w:rPr>
      </w:pPr>
      <w:r>
        <w:rPr>
          <w:rFonts w:hint="eastAsia" w:ascii="方正黑体_GBK" w:eastAsia="方正黑体_GBK" w:cs="方正仿宋_GBK"/>
          <w:bCs/>
          <w:spacing w:val="8"/>
          <w:sz w:val="32"/>
          <w:szCs w:val="32"/>
          <w:lang w:bidi="ar-SA"/>
        </w:rPr>
        <w:t>附件</w:t>
      </w:r>
      <w:r>
        <w:rPr>
          <w:rFonts w:hint="eastAsia" w:ascii="方正黑体_GBK" w:eastAsia="方正黑体_GBK"/>
          <w:bCs/>
          <w:spacing w:val="8"/>
          <w:sz w:val="32"/>
          <w:szCs w:val="32"/>
        </w:rPr>
        <w:t>3</w:t>
      </w:r>
      <w:bookmarkStart w:id="0" w:name="_GoBack"/>
      <w:bookmarkEnd w:id="0"/>
    </w:p>
    <w:p>
      <w:pPr>
        <w:pStyle w:val="5"/>
        <w:spacing w:line="540" w:lineRule="exact"/>
        <w:jc w:val="center"/>
        <w:rPr>
          <w:rFonts w:hint="eastAsia" w:ascii="宋体"/>
          <w:b/>
          <w:bCs/>
          <w:spacing w:val="-4"/>
          <w:sz w:val="32"/>
          <w:szCs w:val="36"/>
        </w:rPr>
      </w:pPr>
      <w:r>
        <w:rPr>
          <w:rFonts w:hint="eastAsia" w:ascii="宋体"/>
          <w:b/>
          <w:bCs/>
          <w:spacing w:val="-4"/>
          <w:sz w:val="32"/>
          <w:szCs w:val="36"/>
        </w:rPr>
        <w:t>考生健康状况及所在地区疫情情况调查表</w:t>
      </w:r>
    </w:p>
    <w:p>
      <w:pPr>
        <w:pStyle w:val="5"/>
        <w:spacing w:line="540" w:lineRule="exact"/>
        <w:jc w:val="center"/>
        <w:rPr>
          <w:rFonts w:hint="eastAsia" w:ascii="宋体" w:cs="方正仿宋_GBK"/>
          <w:b/>
          <w:bCs/>
          <w:spacing w:val="-4"/>
          <w:sz w:val="32"/>
          <w:szCs w:val="36"/>
          <w:lang w:bidi="ar-SA"/>
        </w:rPr>
      </w:pPr>
    </w:p>
    <w:tbl>
      <w:tblPr>
        <w:tblStyle w:val="2"/>
        <w:tblW w:w="5140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3"/>
        <w:gridCol w:w="462"/>
        <w:gridCol w:w="808"/>
        <w:gridCol w:w="808"/>
        <w:gridCol w:w="923"/>
        <w:gridCol w:w="1386"/>
        <w:gridCol w:w="1732"/>
        <w:gridCol w:w="1501"/>
        <w:gridCol w:w="1616"/>
        <w:gridCol w:w="1501"/>
        <w:gridCol w:w="1846"/>
        <w:gridCol w:w="1270"/>
        <w:gridCol w:w="10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1" w:hRule="atLeast"/>
          <w:jc w:val="center"/>
        </w:trPr>
        <w:tc>
          <w:tcPr>
            <w:tcW w:w="4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黑体_GBK" w:eastAsia="方正黑体_GBK"/>
                <w:szCs w:val="21"/>
              </w:rPr>
            </w:pPr>
            <w:r>
              <w:rPr>
                <w:rFonts w:hint="eastAsia" w:ascii="方正黑体_GBK" w:eastAsia="方正黑体_GBK"/>
                <w:szCs w:val="21"/>
              </w:rPr>
              <w:t>序号</w:t>
            </w:r>
          </w:p>
        </w:tc>
        <w:tc>
          <w:tcPr>
            <w:tcW w:w="4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黑体_GBK" w:eastAsia="方正黑体_GBK"/>
                <w:szCs w:val="21"/>
              </w:rPr>
            </w:pPr>
            <w:r>
              <w:rPr>
                <w:rFonts w:hint="eastAsia" w:ascii="方正黑体_GBK" w:eastAsia="方正黑体_GBK"/>
                <w:szCs w:val="21"/>
              </w:rPr>
              <w:t>报考职位</w:t>
            </w:r>
          </w:p>
        </w:tc>
        <w:tc>
          <w:tcPr>
            <w:tcW w:w="8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黑体_GBK" w:eastAsia="方正黑体_GBK"/>
                <w:szCs w:val="21"/>
              </w:rPr>
            </w:pPr>
            <w:r>
              <w:rPr>
                <w:rFonts w:hint="eastAsia" w:ascii="方正黑体_GBK" w:eastAsia="方正黑体_GBK"/>
                <w:szCs w:val="21"/>
              </w:rPr>
              <w:t>姓名</w:t>
            </w:r>
          </w:p>
        </w:tc>
        <w:tc>
          <w:tcPr>
            <w:tcW w:w="8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黑体_GBK" w:eastAsia="方正黑体_GBK"/>
                <w:szCs w:val="21"/>
              </w:rPr>
            </w:pPr>
            <w:r>
              <w:rPr>
                <w:rFonts w:hint="eastAsia" w:ascii="方正黑体_GBK" w:eastAsia="方正黑体_GBK"/>
                <w:szCs w:val="21"/>
              </w:rPr>
              <w:t>身份证号</w:t>
            </w:r>
          </w:p>
        </w:tc>
        <w:tc>
          <w:tcPr>
            <w:tcW w:w="9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黑体_GBK" w:eastAsia="方正黑体_GBK"/>
                <w:szCs w:val="21"/>
              </w:rPr>
            </w:pPr>
            <w:r>
              <w:rPr>
                <w:rFonts w:hint="eastAsia" w:ascii="方正黑体_GBK" w:eastAsia="方正黑体_GBK"/>
                <w:szCs w:val="21"/>
              </w:rPr>
              <w:t>目前身体是否健康</w:t>
            </w:r>
          </w:p>
        </w:tc>
        <w:tc>
          <w:tcPr>
            <w:tcW w:w="13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黑体_GBK" w:eastAsia="方正黑体_GBK"/>
                <w:szCs w:val="21"/>
              </w:rPr>
            </w:pPr>
            <w:r>
              <w:rPr>
                <w:rFonts w:hint="eastAsia" w:ascii="方正黑体_GBK" w:eastAsia="方正黑体_GBK"/>
                <w:szCs w:val="21"/>
              </w:rPr>
              <w:t>是否存在新冠肺炎既往病史（含无症状感染者）</w:t>
            </w:r>
          </w:p>
        </w:tc>
        <w:tc>
          <w:tcPr>
            <w:tcW w:w="1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Cs w:val="21"/>
              </w:rPr>
            </w:pPr>
            <w:r>
              <w:rPr>
                <w:rFonts w:hint="eastAsia" w:ascii="方正黑体_GBK" w:eastAsia="方正黑体_GBK"/>
                <w:szCs w:val="21"/>
              </w:rPr>
              <w:t>治愈时间</w:t>
            </w:r>
            <w:r>
              <w:rPr>
                <w:rFonts w:hint="eastAsia" w:ascii="方正黑体_GBK" w:eastAsia="方正黑体_GBK"/>
                <w:szCs w:val="21"/>
              </w:rPr>
              <w:br w:type="textWrapping"/>
            </w:r>
            <w:r>
              <w:rPr>
                <w:rFonts w:hint="eastAsia" w:ascii="方正黑体_GBK" w:eastAsia="方正黑体_GBK"/>
                <w:szCs w:val="21"/>
              </w:rPr>
              <w:t>（yyyy.mm.dd）</w:t>
            </w:r>
          </w:p>
        </w:tc>
        <w:tc>
          <w:tcPr>
            <w:tcW w:w="15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黑体_GBK" w:eastAsia="方正黑体_GBK"/>
                <w:szCs w:val="21"/>
              </w:rPr>
            </w:pPr>
            <w:r>
              <w:rPr>
                <w:rFonts w:hint="eastAsia" w:ascii="方正黑体_GBK" w:eastAsia="方正黑体_GBK"/>
                <w:szCs w:val="21"/>
              </w:rPr>
              <w:t>目前所在省-市-县（区）</w:t>
            </w:r>
          </w:p>
        </w:tc>
        <w:tc>
          <w:tcPr>
            <w:tcW w:w="16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黑体_GBK" w:eastAsia="方正黑体_GBK"/>
                <w:szCs w:val="21"/>
              </w:rPr>
            </w:pPr>
            <w:r>
              <w:rPr>
                <w:rFonts w:hint="eastAsia" w:ascii="方正黑体_GBK" w:eastAsia="方正黑体_GBK"/>
                <w:szCs w:val="21"/>
              </w:rPr>
              <w:t>目前所在省-市-县（区）的风险等级</w:t>
            </w:r>
          </w:p>
        </w:tc>
        <w:tc>
          <w:tcPr>
            <w:tcW w:w="15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黑体_GBK" w:eastAsia="方正黑体_GBK"/>
                <w:szCs w:val="21"/>
              </w:rPr>
            </w:pPr>
            <w:r>
              <w:rPr>
                <w:rFonts w:hint="eastAsia" w:ascii="方正黑体_GBK" w:eastAsia="方正黑体_GBK"/>
                <w:szCs w:val="21"/>
              </w:rPr>
              <w:t>按照目前疫情防控政策是否能准时参加笔试面试</w:t>
            </w:r>
          </w:p>
        </w:tc>
        <w:tc>
          <w:tcPr>
            <w:tcW w:w="18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黑体_GBK" w:eastAsia="方正黑体_GBK"/>
                <w:szCs w:val="21"/>
              </w:rPr>
            </w:pPr>
            <w:r>
              <w:rPr>
                <w:rFonts w:hint="eastAsia" w:ascii="方正黑体_GBK" w:eastAsia="方正黑体_GBK"/>
                <w:szCs w:val="21"/>
              </w:rPr>
              <w:t>是否有高中风险地区旅行史（14天内）</w:t>
            </w:r>
          </w:p>
        </w:tc>
        <w:tc>
          <w:tcPr>
            <w:tcW w:w="1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黑体_GBK" w:eastAsia="方正黑体_GBK"/>
                <w:szCs w:val="21"/>
              </w:rPr>
            </w:pPr>
            <w:r>
              <w:rPr>
                <w:rFonts w:hint="eastAsia" w:ascii="方正黑体_GBK" w:eastAsia="方正黑体_GBK"/>
                <w:szCs w:val="21"/>
              </w:rPr>
              <w:t>是否境外归来人员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黑体_GBK" w:eastAsia="方正黑体_GBK"/>
                <w:szCs w:val="21"/>
              </w:rPr>
            </w:pPr>
            <w:r>
              <w:rPr>
                <w:rFonts w:hint="eastAsia" w:ascii="方正黑体_GBK" w:eastAsia="方正黑体_GBK"/>
                <w:szCs w:val="21"/>
              </w:rPr>
              <w:t>（1个月内）</w:t>
            </w:r>
          </w:p>
        </w:tc>
        <w:tc>
          <w:tcPr>
            <w:tcW w:w="10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黑体_GBK" w:eastAsia="方正黑体_GBK"/>
                <w:szCs w:val="21"/>
              </w:rPr>
            </w:pPr>
            <w:r>
              <w:rPr>
                <w:rFonts w:hint="eastAsia" w:ascii="方正黑体_GBK" w:eastAsia="方正黑体_GBK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1" w:hRule="atLeast"/>
          <w:jc w:val="center"/>
        </w:trPr>
        <w:tc>
          <w:tcPr>
            <w:tcW w:w="4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/>
                <w:sz w:val="28"/>
              </w:rPr>
            </w:pPr>
            <w:r>
              <w:rPr>
                <w:rFonts w:hint="eastAsia" w:ascii="宋体"/>
                <w:sz w:val="28"/>
              </w:rPr>
              <w:t>1</w:t>
            </w:r>
          </w:p>
        </w:tc>
        <w:tc>
          <w:tcPr>
            <w:tcW w:w="4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8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eastAsia="方正仿宋_GBK"/>
                <w:sz w:val="28"/>
              </w:rPr>
            </w:pPr>
          </w:p>
        </w:tc>
        <w:tc>
          <w:tcPr>
            <w:tcW w:w="8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方正仿宋_GBK" w:eastAsia="方正仿宋_GBK"/>
                <w:sz w:val="28"/>
              </w:rPr>
            </w:pPr>
          </w:p>
        </w:tc>
        <w:tc>
          <w:tcPr>
            <w:tcW w:w="9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方正仿宋_GBK" w:eastAsia="方正仿宋_GBK"/>
                <w:sz w:val="28"/>
              </w:rPr>
            </w:pPr>
            <w:r>
              <w:rPr>
                <w:rFonts w:hint="eastAsia" w:ascii="方正仿宋_GBK" w:eastAsia="方正仿宋_GBK"/>
                <w:sz w:val="28"/>
              </w:rPr>
              <w:t>是</w:t>
            </w:r>
          </w:p>
        </w:tc>
        <w:tc>
          <w:tcPr>
            <w:tcW w:w="13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是</w:t>
            </w:r>
          </w:p>
        </w:tc>
        <w:tc>
          <w:tcPr>
            <w:tcW w:w="1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2020.05.15</w:t>
            </w:r>
          </w:p>
        </w:tc>
        <w:tc>
          <w:tcPr>
            <w:tcW w:w="15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吉林省吉林市丰满区</w:t>
            </w:r>
          </w:p>
        </w:tc>
        <w:tc>
          <w:tcPr>
            <w:tcW w:w="16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方正仿宋_GBK" w:eastAsia="方正仿宋_GBK"/>
                <w:sz w:val="28"/>
              </w:rPr>
            </w:pPr>
            <w:r>
              <w:rPr>
                <w:rFonts w:hint="eastAsia" w:ascii="方正仿宋_GBK" w:eastAsia="方正仿宋_GBK"/>
                <w:sz w:val="28"/>
              </w:rPr>
              <w:t>高风险地区</w:t>
            </w:r>
          </w:p>
        </w:tc>
        <w:tc>
          <w:tcPr>
            <w:tcW w:w="15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否</w:t>
            </w:r>
          </w:p>
        </w:tc>
        <w:tc>
          <w:tcPr>
            <w:tcW w:w="18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方正仿宋_GBK" w:eastAsia="方正仿宋_GBK"/>
                <w:sz w:val="28"/>
              </w:rPr>
            </w:pPr>
            <w:r>
              <w:rPr>
                <w:rFonts w:hint="eastAsia" w:ascii="方正仿宋_GBK" w:eastAsia="方正仿宋_GBK"/>
                <w:sz w:val="28"/>
              </w:rPr>
              <w:t>是</w:t>
            </w:r>
          </w:p>
        </w:tc>
        <w:tc>
          <w:tcPr>
            <w:tcW w:w="1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方正仿宋_GBK" w:eastAsia="方正仿宋_GBK"/>
                <w:sz w:val="28"/>
              </w:rPr>
            </w:pPr>
            <w:r>
              <w:rPr>
                <w:rFonts w:hint="eastAsia" w:ascii="方正仿宋_GBK" w:eastAsia="方正仿宋_GBK"/>
                <w:sz w:val="28"/>
              </w:rPr>
              <w:t>是</w:t>
            </w:r>
          </w:p>
        </w:tc>
        <w:tc>
          <w:tcPr>
            <w:tcW w:w="10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hint="eastAsia" w:ascii="方正仿宋_GBK" w:eastAsia="方正仿宋_GBK"/>
                <w:sz w:val="20"/>
              </w:rPr>
              <w:t>年</w:t>
            </w:r>
            <w:r>
              <w:rPr>
                <w:rFonts w:ascii="Times New Roman" w:hAnsi="Times New Roman"/>
                <w:sz w:val="20"/>
              </w:rPr>
              <w:t>5</w:t>
            </w:r>
            <w:r>
              <w:rPr>
                <w:rFonts w:hint="eastAsia" w:ascii="方正仿宋_GBK" w:eastAsia="方正仿宋_GBK"/>
                <w:sz w:val="20"/>
              </w:rPr>
              <w:t>月</w:t>
            </w:r>
            <w:r>
              <w:rPr>
                <w:rFonts w:ascii="Times New Roman" w:hAnsi="Times New Roman"/>
                <w:sz w:val="20"/>
              </w:rPr>
              <w:t>5</w:t>
            </w:r>
            <w:r>
              <w:rPr>
                <w:rFonts w:hint="eastAsia" w:ascii="方正仿宋_GBK" w:eastAsia="方正仿宋_GBK"/>
                <w:sz w:val="20"/>
              </w:rPr>
              <w:t>日由俄罗斯归国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1" w:hRule="atLeast"/>
          <w:jc w:val="center"/>
        </w:trPr>
        <w:tc>
          <w:tcPr>
            <w:tcW w:w="4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/>
                <w:sz w:val="28"/>
              </w:rPr>
            </w:pPr>
            <w:r>
              <w:rPr>
                <w:rFonts w:hint="eastAsia" w:ascii="宋体"/>
                <w:sz w:val="28"/>
              </w:rPr>
              <w:t>2</w:t>
            </w:r>
          </w:p>
        </w:tc>
        <w:tc>
          <w:tcPr>
            <w:tcW w:w="4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8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8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方正仿宋_GBK" w:eastAsia="方正仿宋_GBK"/>
                <w:sz w:val="28"/>
              </w:rPr>
            </w:pPr>
          </w:p>
        </w:tc>
        <w:tc>
          <w:tcPr>
            <w:tcW w:w="9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方正仿宋_GBK" w:eastAsia="方正仿宋_GBK"/>
                <w:sz w:val="28"/>
              </w:rPr>
            </w:pPr>
            <w:r>
              <w:rPr>
                <w:rFonts w:hint="eastAsia" w:ascii="方正仿宋_GBK" w:eastAsia="方正仿宋_GBK"/>
                <w:sz w:val="28"/>
              </w:rPr>
              <w:t>是</w:t>
            </w:r>
          </w:p>
        </w:tc>
        <w:tc>
          <w:tcPr>
            <w:tcW w:w="13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否</w:t>
            </w:r>
          </w:p>
        </w:tc>
        <w:tc>
          <w:tcPr>
            <w:tcW w:w="1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方正仿宋_GBK" w:eastAsia="方正仿宋_GBK"/>
                <w:sz w:val="28"/>
              </w:rPr>
            </w:pPr>
          </w:p>
        </w:tc>
        <w:tc>
          <w:tcPr>
            <w:tcW w:w="15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北京市朝阳区</w:t>
            </w:r>
          </w:p>
        </w:tc>
        <w:tc>
          <w:tcPr>
            <w:tcW w:w="16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方正仿宋_GBK" w:eastAsia="方正仿宋_GBK"/>
                <w:sz w:val="28"/>
              </w:rPr>
            </w:pPr>
            <w:r>
              <w:rPr>
                <w:rFonts w:hint="eastAsia" w:ascii="方正仿宋_GBK" w:eastAsia="方正仿宋_GBK"/>
                <w:sz w:val="28"/>
              </w:rPr>
              <w:t>低风险地区</w:t>
            </w:r>
          </w:p>
        </w:tc>
        <w:tc>
          <w:tcPr>
            <w:tcW w:w="15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是</w:t>
            </w:r>
          </w:p>
        </w:tc>
        <w:tc>
          <w:tcPr>
            <w:tcW w:w="18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方正仿宋_GBK" w:eastAsia="方正仿宋_GBK"/>
                <w:sz w:val="28"/>
              </w:rPr>
            </w:pPr>
            <w:r>
              <w:rPr>
                <w:rFonts w:hint="eastAsia" w:ascii="方正仿宋_GBK" w:eastAsia="方正仿宋_GBK"/>
                <w:sz w:val="28"/>
              </w:rPr>
              <w:t>否</w:t>
            </w:r>
          </w:p>
        </w:tc>
        <w:tc>
          <w:tcPr>
            <w:tcW w:w="1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方正仿宋_GBK" w:eastAsia="方正仿宋_GBK"/>
                <w:sz w:val="28"/>
              </w:rPr>
            </w:pPr>
            <w:r>
              <w:rPr>
                <w:rFonts w:hint="eastAsia" w:ascii="方正仿宋_GBK" w:eastAsia="方正仿宋_GBK"/>
                <w:sz w:val="28"/>
              </w:rPr>
              <w:t>否</w:t>
            </w:r>
          </w:p>
        </w:tc>
        <w:tc>
          <w:tcPr>
            <w:tcW w:w="10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方正仿宋_GBK" w:eastAsia="方正仿宋_GBK"/>
                <w:sz w:val="28"/>
              </w:rPr>
            </w:pPr>
          </w:p>
        </w:tc>
      </w:tr>
    </w:tbl>
    <w:p>
      <w:pPr>
        <w:pStyle w:val="6"/>
        <w:spacing w:line="560" w:lineRule="exact"/>
        <w:jc w:val="center"/>
        <w:rPr>
          <w:rFonts w:eastAsia="方正仿宋_GBK" w:cs="方正仿宋_GBK"/>
          <w:b/>
          <w:bCs/>
          <w:spacing w:val="8"/>
          <w:sz w:val="32"/>
          <w:szCs w:val="32"/>
          <w:lang w:bidi="ar-SA"/>
        </w:rPr>
      </w:pPr>
      <w:r>
        <w:rPr>
          <w:rFonts w:eastAsia="方正仿宋_GBK" w:cs="方正仿宋_GBK"/>
          <w:b/>
          <w:bCs/>
          <w:spacing w:val="8"/>
          <w:sz w:val="32"/>
          <w:szCs w:val="32"/>
          <w:lang w:bidi="ar-SA"/>
        </w:rPr>
        <w:t xml:space="preserve">                                              本人签名:</w:t>
      </w:r>
    </w:p>
    <w:p>
      <w:pPr>
        <w:pStyle w:val="6"/>
        <w:spacing w:line="560" w:lineRule="exact"/>
        <w:jc w:val="center"/>
      </w:pPr>
      <w:r>
        <w:rPr>
          <w:rFonts w:eastAsia="方正仿宋_GBK" w:cs="方正仿宋_GBK"/>
          <w:b/>
          <w:bCs/>
          <w:spacing w:val="8"/>
          <w:sz w:val="32"/>
          <w:szCs w:val="32"/>
          <w:lang w:bidi="ar-SA"/>
        </w:rPr>
        <w:t xml:space="preserve">                                           日期:</w:t>
      </w:r>
    </w:p>
    <w:sectPr>
      <w:pgSz w:w="16838" w:h="11906" w:orient="landscape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570EC0"/>
    <w:rsid w:val="12570EC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 236 10 磅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5">
    <w:name w:val="样式 210 10 磅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6">
    <w:name w:val="样式 218 10 磅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2022-05-20T10:22:00Z</dcterms:created>
  <dc:creator>user</dc:creator>
  <cp:lastModifiedBy>user</cp:lastModifiedBy>
  <dcterms:modified xsi:type="dcterms:W3CDTF">2022-05-20T10:23:40Z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006986420A654F339CF52D7F0D3E47C2</vt:lpwstr>
  </property>
</Properties>
</file>